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B3" w:rsidRDefault="001536B3" w:rsidP="008A7FF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1536B3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462915</wp:posOffset>
            </wp:positionV>
            <wp:extent cx="2295525" cy="22098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6B3" w:rsidRPr="001536B3" w:rsidRDefault="001536B3" w:rsidP="008A7FF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269DF" w:rsidRDefault="00B269DF" w:rsidP="008A7FF8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B269DF" w:rsidRDefault="00B269DF" w:rsidP="008A7FF8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2D5A7E" w:rsidRPr="00B269DF" w:rsidRDefault="008A7FF8" w:rsidP="008A7FF8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269DF"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แผนอัตรากำลัง 3 ปี</w:t>
      </w:r>
    </w:p>
    <w:p w:rsidR="008A7FF8" w:rsidRPr="00B269DF" w:rsidRDefault="005D34DB" w:rsidP="005D34D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B269DF">
        <w:rPr>
          <w:rFonts w:ascii="TH SarabunIT๙" w:hAnsi="TH SarabunIT๙" w:cs="TH SarabunIT๙" w:hint="cs"/>
          <w:b/>
          <w:bCs/>
          <w:sz w:val="80"/>
          <w:szCs w:val="80"/>
          <w:cs/>
        </w:rPr>
        <w:t>ขององค์การบริหารส่วนตำบล</w:t>
      </w:r>
      <w:proofErr w:type="spellStart"/>
      <w:r w:rsidRPr="00B269DF">
        <w:rPr>
          <w:rFonts w:ascii="TH SarabunIT๙" w:hAnsi="TH SarabunIT๙" w:cs="TH SarabunIT๙" w:hint="cs"/>
          <w:b/>
          <w:bCs/>
          <w:sz w:val="80"/>
          <w:szCs w:val="80"/>
          <w:cs/>
        </w:rPr>
        <w:t>แมดนาท่ม</w:t>
      </w:r>
      <w:proofErr w:type="spellEnd"/>
    </w:p>
    <w:p w:rsidR="005D34DB" w:rsidRPr="00B269DF" w:rsidRDefault="005D34DB" w:rsidP="005D34D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B269DF">
        <w:rPr>
          <w:rFonts w:ascii="TH SarabunIT๙" w:hAnsi="TH SarabunIT๙" w:cs="TH SarabunIT๙" w:hint="cs"/>
          <w:b/>
          <w:bCs/>
          <w:sz w:val="80"/>
          <w:szCs w:val="80"/>
          <w:cs/>
        </w:rPr>
        <w:t>อำเภอโคกศรีสุพรรณ  จังหวัดสกลนคร</w:t>
      </w:r>
    </w:p>
    <w:p w:rsidR="005D34DB" w:rsidRPr="00B269DF" w:rsidRDefault="00B269DF" w:rsidP="005D34DB">
      <w:pPr>
        <w:jc w:val="center"/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ประจำปีงบประมาณ </w:t>
      </w:r>
      <w:r w:rsidR="005D34DB" w:rsidRPr="00B269DF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พ.ศ. 2561 </w:t>
      </w:r>
      <w:r w:rsidR="00C55C4A">
        <w:rPr>
          <w:rFonts w:ascii="TH SarabunIT๙" w:hAnsi="TH SarabunIT๙" w:cs="TH SarabunIT๙"/>
          <w:b/>
          <w:bCs/>
          <w:sz w:val="80"/>
          <w:szCs w:val="80"/>
          <w:cs/>
        </w:rPr>
        <w:t>–</w:t>
      </w:r>
      <w:r w:rsidR="005D34DB" w:rsidRPr="00B269DF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2563</w:t>
      </w:r>
      <w:r w:rsidR="00C55C4A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</w:t>
      </w:r>
    </w:p>
    <w:p w:rsidR="008C3257" w:rsidRDefault="008C3257" w:rsidP="008A7FF8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8C3257" w:rsidRDefault="008C3257" w:rsidP="008A7FF8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AE2402" w:rsidRDefault="00AE2402" w:rsidP="008A7FF8">
      <w:pPr>
        <w:jc w:val="center"/>
        <w:rPr>
          <w:rFonts w:ascii="TH SarabunIT๙" w:hAnsi="TH SarabunIT๙" w:cs="TH SarabunIT๙"/>
          <w:sz w:val="72"/>
          <w:szCs w:val="72"/>
        </w:rPr>
      </w:pPr>
    </w:p>
    <w:p w:rsidR="00E03E81" w:rsidRDefault="00E03E81" w:rsidP="005846A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5846A6" w:rsidRPr="005846A6" w:rsidRDefault="005846A6" w:rsidP="005846A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แผนอัตรากำลัง 3 ปี</w:t>
      </w:r>
    </w:p>
    <w:p w:rsidR="005846A6" w:rsidRPr="005846A6" w:rsidRDefault="005846A6" w:rsidP="005846A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ปีงบประมาณ พ.ศ.</w:t>
      </w:r>
      <w:r w:rsidRPr="005846A6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2</w:t>
      </w:r>
      <w:r w:rsidRPr="005846A6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561</w:t>
      </w:r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-</w:t>
      </w:r>
      <w:r w:rsidRPr="005846A6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25</w:t>
      </w:r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63 </w:t>
      </w:r>
    </w:p>
    <w:p w:rsidR="005846A6" w:rsidRPr="005846A6" w:rsidRDefault="005846A6" w:rsidP="005846A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  </w:t>
      </w:r>
      <w:r w:rsidRPr="005846A6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อำเภอโคกศรีสุพรรณ  จังหวัดสกลนคร</w:t>
      </w:r>
    </w:p>
    <w:p w:rsidR="005846A6" w:rsidRPr="005846A6" w:rsidRDefault="005846A6" w:rsidP="005846A6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*************************</w:t>
      </w:r>
    </w:p>
    <w:p w:rsidR="005846A6" w:rsidRPr="005846A6" w:rsidRDefault="005846A6" w:rsidP="005846A6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1. หลักการและเหตุผล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16"/>
          <w:szCs w:val="16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1.1  ประกาศคณะกรรมการกลางพนักงานส่วนตำบล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proofErr w:type="spellStart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.)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เรื่องมาตรฐานทั่วไปเกี่ยวกับอัตราตำแหน่งและมาตรฐานของตำแหน่ง ลงวันที่ 22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พฤศจิกายน 2544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ข้อ 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กำหนดให้คณะกรรมการพนักงานส่วนตำบล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proofErr w:type="spellStart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จังหวัด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) 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กำหนดตำแหน่งพนักงานส่วนตำบลว่าจะมีตำแหน่งใด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ระดับใด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อยู่ในส่วนราชการใด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จำนวนเท่าใด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ให้คำนึงถึงภารกิจหน้าที่ความรับผิดชอบ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ลักษณะงานที่ต้องปฏิบัติ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ความยากและคุณภาพของงาน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ปริมาณตลอดจนกระทั่งภาระค่าใช้จ่ายขององค์การบริหารส่วนตำบลที่จะต้องจ่ายในด้านบุคคล โดยให้องค์การบริหารส่วนตำบลจัดทำแผนอัตรากำลังของพนักงานส่วนตำบล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เพื่อใช้ในการกำหนดตำแหน่งโดยความเห็นชอบของคณะกรรมการพนักงานส่วนตำบลจัดทำแผนอัตรากำลังของพนักงานส่วนตำบล  เพื่อใช้ในการกำหนดตำแหน่งโดยความเห็นชอบของคณะกรรมการพนักงานส่วนตำบล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proofErr w:type="spellStart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จังหวัด</w:t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</w:rPr>
        <w:t xml:space="preserve">) </w:t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ทั้งนี้  ให้เป็นไปตามหลักเกณฑ์และวิธีการที่คณะกรรมการกลางพนักงานส่วนตำบล </w:t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ก</w:t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</w:rPr>
        <w:t>.</w:t>
      </w:r>
      <w:proofErr w:type="spellStart"/>
      <w:r w:rsidRPr="005846A6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Angsana New" w:hAnsi="TH SarabunIT๙" w:cs="TH SarabunIT๙"/>
          <w:spacing w:val="-2"/>
          <w:sz w:val="32"/>
          <w:szCs w:val="32"/>
        </w:rPr>
        <w:t xml:space="preserve">.) </w:t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กำหนด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1.2  คณะกรรมการกลางพนักงานส่วนตำบล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proofErr w:type="spellStart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.)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ได้มีมติเห็นชอบประกาศกำหนดการกำหนดตำแหน่งพนักงานส่วนตำบล โดยรัฐมนตรีว่าการกระทรวงมหาดไทยได้ลงนามประกาศ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ณ วันที่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21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เดือนสิงหาคม พ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2545 กำหนดแนวทางให้องค์การบริหารส่วนตำบล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จัดทำแผนอัตรากำลังขององค์การบริหารส่วนตำบล  เพื่อเป็นกรอบในการกำหนดตำแหน่งและการใช้ตำแหน่งพนักงานส่วนตำบล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โดยให้เสนอให้ ก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proofErr w:type="spellStart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จังหวัด พิจารณาให้ความเห็นชอบโดยได้กำหนดให้องค์การบริหารส่วนตำบล แต่งตั้งคณะกรรมการจัดทำแผนอัตรากำลัง วิเคราะห์อำนาจหน้าที่และภารกิจขององค์การบริหารส่วนตำบล วิเคราะห์ความต้องการกำลังคน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วิเคราะห์การวางแผนการใช้กำลังคน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จัดทำกรอบอัตรากำลังและกำหนดหลักเกณฑ์และเงื่อนไขในการกำหนดตำแหน่งพนักงานส่วนตำบลตามแผนอัตรากำลัง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3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ปี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หนังสือสำนักงาน </w:t>
      </w:r>
      <w:proofErr w:type="spellStart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ก.จ</w:t>
      </w:r>
      <w:proofErr w:type="spellEnd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. </w:t>
      </w:r>
      <w:proofErr w:type="spellStart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ก.ท</w:t>
      </w:r>
      <w:proofErr w:type="spellEnd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 และ ก.</w:t>
      </w:r>
      <w:proofErr w:type="spellStart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. ด่วนที่สุด ที่ มท 0809.5/ว 52 ลงวนที่ 13 พฤศจิกายน 2558 เรื่องการจัดตำแหน่งข้าราชการส่วนท้องถิ่นเข้าสู่ประเภทตำแหน่ง (ระบบแท่ง) 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และ</w:t>
      </w:r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สำนักงาน </w:t>
      </w:r>
      <w:proofErr w:type="spellStart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ก.จ</w:t>
      </w:r>
      <w:proofErr w:type="spellEnd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. </w:t>
      </w:r>
      <w:proofErr w:type="spellStart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ก.ท</w:t>
      </w:r>
      <w:proofErr w:type="spellEnd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 และ ก.</w:t>
      </w:r>
      <w:proofErr w:type="spellStart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. ได้มีหนังสือ ด่วนมาก ที่ มท 0809.2/ว 53 ลงวันที่ 5 กรกฎาคม 2560 เรื่อง การจัดทำแผนอัตรากำลัง 3 ปี ประจำปีงบประมาณ 2561 </w:t>
      </w:r>
      <w:r w:rsidRPr="005846A6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–</w:t>
      </w:r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2563 ได้แจ้งการซักซ้อม แนวทางการจัดทำแผนอัตรากำลัง 3 ปี ตามคู่มือการจัดทำแผนหรือปรับปรุงแผนอัตรากำลัง 3 ปี (ปีงบประมาณ 2561 </w:t>
      </w:r>
      <w:r w:rsidRPr="005846A6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–</w:t>
      </w:r>
      <w:r w:rsidRPr="005846A6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2563) ขององค์กรปกครองส่วนท้องถิ่น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5846A6">
        <w:rPr>
          <w:rFonts w:ascii="TH SarabunIT๙" w:eastAsia="Angsana New" w:hAnsi="TH SarabunIT๙" w:cs="TH SarabunIT๙"/>
          <w:spacing w:val="-2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  <w:cs/>
          <w:lang w:eastAsia="th-TH"/>
        </w:rPr>
        <w:tab/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  <w:cs/>
          <w:lang w:eastAsia="th-TH"/>
        </w:rPr>
        <w:tab/>
        <w:t xml:space="preserve">1.3 </w:t>
      </w:r>
      <w:r w:rsidRPr="005846A6">
        <w:rPr>
          <w:rFonts w:ascii="TH SarabunIT๙" w:eastAsia="Angsana New" w:hAnsi="TH SarabunIT๙" w:cs="TH SarabunIT๙" w:hint="cs"/>
          <w:spacing w:val="-2"/>
          <w:sz w:val="32"/>
          <w:szCs w:val="32"/>
          <w:cs/>
          <w:lang w:eastAsia="th-TH"/>
        </w:rPr>
        <w:t>จากหลักการและเหตุผลดังกล่าวองค์การบริหารส่วนตำบล</w:t>
      </w:r>
      <w:proofErr w:type="spellStart"/>
      <w:r w:rsidRPr="005846A6">
        <w:rPr>
          <w:rFonts w:ascii="TH SarabunIT๙" w:eastAsia="Angsana New" w:hAnsi="TH SarabunIT๙" w:cs="TH SarabunIT๙" w:hint="cs"/>
          <w:spacing w:val="-2"/>
          <w:sz w:val="32"/>
          <w:szCs w:val="32"/>
          <w:cs/>
          <w:lang w:eastAsia="th-TH"/>
        </w:rPr>
        <w:t>แมดนาท่ม</w:t>
      </w:r>
      <w:proofErr w:type="spellEnd"/>
      <w:r w:rsidRPr="005846A6">
        <w:rPr>
          <w:rFonts w:ascii="TH SarabunIT๙" w:eastAsia="Angsana New" w:hAnsi="TH SarabunIT๙" w:cs="TH SarabunIT๙" w:hint="cs"/>
          <w:spacing w:val="-2"/>
          <w:sz w:val="32"/>
          <w:szCs w:val="32"/>
          <w:cs/>
          <w:lang w:eastAsia="th-TH"/>
        </w:rPr>
        <w:t xml:space="preserve"> จึงจัดทำแผนอัตรากำลัง 3 ปี สำหรับปีงบประมารณ พ.ศ. 2561 </w:t>
      </w:r>
      <w:r w:rsidRPr="005846A6">
        <w:rPr>
          <w:rFonts w:ascii="TH SarabunIT๙" w:eastAsia="Angsana New" w:hAnsi="TH SarabunIT๙" w:cs="TH SarabunIT๙"/>
          <w:spacing w:val="-2"/>
          <w:sz w:val="32"/>
          <w:szCs w:val="32"/>
          <w:cs/>
          <w:lang w:eastAsia="th-TH"/>
        </w:rPr>
        <w:t>–</w:t>
      </w:r>
      <w:r w:rsidRPr="005846A6">
        <w:rPr>
          <w:rFonts w:ascii="TH SarabunIT๙" w:eastAsia="Angsana New" w:hAnsi="TH SarabunIT๙" w:cs="TH SarabunIT๙" w:hint="cs"/>
          <w:spacing w:val="-2"/>
          <w:sz w:val="32"/>
          <w:szCs w:val="32"/>
          <w:cs/>
          <w:lang w:eastAsia="th-TH"/>
        </w:rPr>
        <w:t xml:space="preserve"> 2563 </w:t>
      </w:r>
      <w:r w:rsidRPr="005846A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ขึ้น ให้สอดคล้องภารกิจอำนาจหน้าที่ตามพระราชบัญญัติสภาตำบลและองค์การบริหารส่วนตำบล พ.ศ. 2537 แก้ไขเพิ่มเติม (ฉบับที่ 6) พ.ศ. 2552 และตามระเบียบและกฎหมายที่เกี่ยวข้อง ให้สำเร็จลุล่วงตามวัตถุประสงค์ ตลอดภาระค่าใช้จ่ายขององค์การบริหารส่วนตำบล</w:t>
      </w:r>
      <w:proofErr w:type="spellStart"/>
      <w:r w:rsidRPr="005846A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แมดนาท่ม</w:t>
      </w:r>
      <w:proofErr w:type="spellEnd"/>
      <w:r w:rsidRPr="005846A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และการจัดสรรเงินงบประมาณขององค์กร</w:t>
      </w:r>
      <w:r w:rsidRPr="005846A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เพื่อใช้ประกอบการจัดสรรงบประมาณและการบรรจุแต่งตั้งพนักงานส่วนตำบล เพื่อให้การบริหารงานขององค์การบริหารส่วนตำบลเกิดประโยชน์</w:t>
      </w:r>
      <w:r w:rsidRPr="005846A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สูงสุด</w:t>
      </w:r>
      <w:r w:rsidRPr="005846A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ต่อประชาชน เกิดผลสัมฤทธิ์ต่อภารกิจตามอำนาจหน้าที่ มีประสิทธิภาพ มีความคุ้มค่า สามารถลดขั้นตอนการปฏิบัติงาน และการปฏิบัติภารกิจสามารถตอบสนองความต้องการของประชาชนได้</w:t>
      </w:r>
      <w:r w:rsidRPr="005846A6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เป็น</w:t>
      </w:r>
      <w:r w:rsidRPr="005846A6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อย่างดี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th-TH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</w:pPr>
    </w:p>
    <w:p w:rsidR="005846A6" w:rsidRPr="005846A6" w:rsidRDefault="005846A6" w:rsidP="005846A6">
      <w:pPr>
        <w:spacing w:before="240"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5846A6" w:rsidRPr="005846A6" w:rsidRDefault="005846A6" w:rsidP="005846A6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2. วัตถุประสงค์</w:t>
      </w:r>
    </w:p>
    <w:p w:rsidR="005846A6" w:rsidRPr="005846A6" w:rsidRDefault="005846A6" w:rsidP="005846A6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2.1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เพื่อให้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มีโครงสร้างการแบ่งงานและระบบงาน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ระบบการจ้าง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ที่เหมาะสม ไม่ซ้ำซ้อน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อันจะเป็นการประหยัดงบประมาณรายจ่ายขององค์กรปกครองส่วนท้องถิ่น</w:t>
      </w:r>
    </w:p>
    <w:p w:rsidR="005846A6" w:rsidRPr="005846A6" w:rsidRDefault="005846A6" w:rsidP="005846A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2.2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เพื่อให้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มีการกำหนดตำแหน่งการจัดอัตรากำลัง โครงสร้างให้เหมาะสมกับอำนาจหน้าที่ของ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. 2542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และกฎหมายที่เกี่ยวข้อง</w:t>
      </w:r>
    </w:p>
    <w:p w:rsidR="005846A6" w:rsidRPr="005846A6" w:rsidRDefault="005846A6" w:rsidP="005846A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2.3 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เพื่อให้คณะกรรมการ</w:t>
      </w:r>
      <w:r w:rsidRPr="005846A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พนักงานส่วนตำบลจังหวัดสกลนคร 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</w:rPr>
        <w:t>(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</w:rPr>
        <w:t>.</w:t>
      </w:r>
      <w:proofErr w:type="spellStart"/>
      <w:r w:rsidRPr="005846A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.จังหวัด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</w:rPr>
        <w:t>)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การกำหนดตำแหน่งและการใช้ตำแหน่งข้าราชการหรือพนักงานส่วนท้องถิ่น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พนักงานจ้าง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ว่าถูกต้องเหมาะสมหรือไม่</w:t>
      </w:r>
    </w:p>
    <w:p w:rsidR="005846A6" w:rsidRPr="005846A6" w:rsidRDefault="005846A6" w:rsidP="005846A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2.</w:t>
      </w:r>
      <w:r w:rsidRPr="005846A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4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เพื่อให้คณะกรรมการ</w:t>
      </w:r>
      <w:r w:rsidRPr="005846A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พนักงานส่วนตำบลจังหวัดสกลนคร 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</w:rPr>
        <w:t>(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</w:rPr>
        <w:t>.</w:t>
      </w:r>
      <w:proofErr w:type="spellStart"/>
      <w:r w:rsidRPr="005846A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.จังหวัด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</w:rPr>
        <w:t>)</w:t>
      </w:r>
      <w:r w:rsidRPr="005846A6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การกำหนดประเภทตำแหน่งและการสรรหาและเลือกสรรตำแหน่งพนักงานจ้างว่าถูกต้องเหมาะสมหรือไม่</w:t>
      </w:r>
    </w:p>
    <w:p w:rsidR="005846A6" w:rsidRPr="005846A6" w:rsidRDefault="005846A6" w:rsidP="005846A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>2.5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เพื่อเป็นแนวทางในการดำเนินการวางแผนการใช้อัตรากำลังการพัฒนาบุคลากรของ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2.6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เพื่อให้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สามารถวางแผนอัตรากำลัง ในการบรรจุแต่งตั้งข้าราชการ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และการใช้อัตรากำลังของบุคลากร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เพื่อให้การบริหารงาน ของ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        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มีความคุ้มค่าสามารถลดขั้นตอนการปฏิบัติงานและมีการลดภารกิจ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สามารถตอบสนองความต้องการของประชาชนได้เป็นอย่างดี</w:t>
      </w:r>
    </w:p>
    <w:p w:rsidR="005846A6" w:rsidRPr="005846A6" w:rsidRDefault="005846A6" w:rsidP="005846A6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2.7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เพื่อให้องค์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ดำเนินการวางแผนการใช้อัตรากำลังบุคลากรให้เหมาะสม การพัฒนาบุคลากรได้อย่างต่อเนื่องมีประสิทธิภาพ และสามารถควบคุมภาระค่าใช้จ่ายด้านการบริหารงานบุคคลขององค์กรปกครองส่วนท้องถิ่นให้เป็นไปตามที่กฎหมายกำหนด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2.8 เพื่อให้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องค์กรปกครองส่วนท้องถิ่น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กำหนด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ตำแหน่งอัตรากำลังของบุคลากรที่สามารถ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ตอบสนองการปฏิบัติงานขององค์กรปกครองส่วนท้องถิ่นที่มีความจำเป็นเร่งด่วนและสนอง</w:t>
      </w:r>
      <w:r w:rsidRPr="005846A6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นโยบายของรัฐบา</w:t>
      </w:r>
      <w:r w:rsidRPr="005846A6">
        <w:rPr>
          <w:rFonts w:ascii="TH SarabunIT๙" w:eastAsia="Times New Roman" w:hAnsi="TH SarabunIT๙" w:cs="TH SarabunIT๙" w:hint="cs"/>
          <w:spacing w:val="-12"/>
          <w:sz w:val="32"/>
          <w:szCs w:val="32"/>
          <w:cs/>
        </w:rPr>
        <w:t xml:space="preserve">ล </w:t>
      </w:r>
      <w:r w:rsidRPr="005846A6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มติคณะรัฐมนตรี นโยบายของ</w:t>
      </w:r>
      <w:r w:rsidRPr="005846A6">
        <w:rPr>
          <w:rFonts w:ascii="TH SarabunIT๙" w:eastAsia="Times New Roman" w:hAnsi="TH SarabunIT๙" w:cs="TH SarabunIT๙" w:hint="cs"/>
          <w:spacing w:val="-12"/>
          <w:sz w:val="32"/>
          <w:szCs w:val="32"/>
          <w:cs/>
        </w:rPr>
        <w:t>จังหวัด อำเภอ ที่ดำเนินการตามกฎหมายและอำนาจหน้าที่ขององค์การบริหารส่วนตำบล</w:t>
      </w:r>
      <w:r w:rsidRPr="005846A6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3. </w:t>
      </w:r>
      <w:r w:rsidRPr="005846A6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กรอบแนวคิด</w:t>
      </w: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ในการจัดทำแผนอัตรากำลัง 3 ปี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คณะกรรมการจัดทำแผนอัตรากำลังขององค์การบริหารส่วนตำบล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ซึ่งมีนายกองค์การบริหารส่วนตำบลตำบล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เป็นประธาน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ปลัดองค์การบริหารส่วนตำบล หัวหน้าส่วนราชการ เป็นกรรมการ และพนักงานส่วนตำบล 1 คนเป็นกรรมการและเลขานุการ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เห็นสมควรให้จัดทำแผนอัตรากำลัง 3 ปี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โดยให้มีขอบเขตเนื้อหาครอบคลุมในเรื่องต่าง ๆ ดังต่อไปนี้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3.1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วิเคราะห์ภารกิจ อำนาจหน้าที่ความรับผิดชอบของ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แต่ละประเภท และตามพระราชบัญญัติแผนและขั้นตอนการกระจายอำนาจให้องค์กรปกครองส่วนท้องถิ่น พ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. 2542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ตลอดจนกฎหมายอื่นให้สอดคล้องกับแผนพัฒนาเศรษฐกิจและสังคมแห่งชาติ แผนพัฒนาจังหวัด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แผนพัฒนาอำเภอ แผนพัฒนาตำบล นโยบายของรัฐบาล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มติคณะรัฐมนตรี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นโยบายผู้บริหาร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และองค์กรปกครองส่วนท้องถิ่น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รวมถึง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สภาพปัญหาของ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แมดนาท่ม</w:t>
      </w:r>
      <w:proofErr w:type="spellEnd"/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3.2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กำหนดโครงสร้างการแบ่งส่วนราชการภายในและการจัดระบบงาน เพื่อรองรับภารกิจตามอำนาจหน้าที่ความรับผิดชอบ ให้สามารถแก้ปัญหาของจังหวัด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สกลนคร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ได้อย่างมีประสิทธิภาพ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และตอบสนองความต้องการของประชาชน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3.3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กำหนดตำแหน่งในสายงานต่างๆ จำนวนตำแหน่ง และระดับตำแหน่ง ให้เหมาะสมกับภาระหน้าที่ความรับผิดชอบ ปริมาณงาน และคุณภาพของงาน รวมทั้งสร้างความก้าวหน้าในสายอาชีพของกลุ่มงานต่างๆ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กำหนดความต้องการพนักงานจ้างในองค์กรปกครองส่วนท้องถิ่น โดยให้หัวหน้าส่วนราชการเข้ามามีส่วนร่วม เพื่อกำหนดความจำเป็นและความต้องการในการใช้พนักงานจ้างให้ตรงกับภารกิจและอำนาจหน้าที่ที่ต้องปฏิบัติอย่างแท้จริง และต้องคำนึงถึงโครงสร้างส่วนราชการ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และจำนวนข้าราชการ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ในองค์กรปกครองส่วนท้องถิ่นประกอบการกำหนดประเภทตำแหน่งพนักงานจ้าง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3.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กำหนดประเภทตำแหน่งพนักงานจ้าง จำนวนตำแหน่งให้เหมาะสมกับภารกิจ อำนาจหน้าที่ ความรับผิดชอบ ปริมาณงานและคุณภาพของงานให้เหมาะสมกับโครงสร้างส่วนราชการขององค์กรปกครองส่วนท้องถิ่น</w:t>
      </w:r>
    </w:p>
    <w:p w:rsidR="005846A6" w:rsidRPr="005846A6" w:rsidRDefault="005846A6" w:rsidP="005846A6">
      <w:pPr>
        <w:tabs>
          <w:tab w:val="left" w:pos="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จัดทำกรอบอัตรากำลัง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ปี โดยภาระค่าใช้จ่ายด้านการบริหารงานบุคคลต้องไม่เกินร้อยละสี่สิบของงบประมาณรายจ่าย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ให้ข้าราชการหรือพนักงานส่วนท้องถิ่น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และพนักงานจ้าง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ทุกคน ได้รับการพัฒนาความรู้ความสามารถอย่างน้อยปีละ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ครั้ง</w:t>
      </w:r>
    </w:p>
    <w:p w:rsidR="005846A6" w:rsidRPr="005846A6" w:rsidRDefault="005846A6" w:rsidP="005846A6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4</w:t>
      </w: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.  </w:t>
      </w:r>
      <w:r w:rsidRPr="005846A6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สภาพ</w:t>
      </w:r>
      <w:r w:rsidRPr="005846A6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 xml:space="preserve">ทั่วไป </w:t>
      </w:r>
      <w:r w:rsidRPr="005846A6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ปัญหาของพื้นที่และความต้องการของประชาชน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เพื่อให้การวางแผนอัตรากำลัง 3 ปี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ประจำปีงบประมาณ พ.ศ. 2561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2562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มีความครบถ้วน 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สามารถดำเนินการตามอำนาจหน้าที่ได้อย่างมีประสิทธิภาพ วิเคราะห์สภาพปัญหาในเขตพื้นที่ขององค์การบริหารส่วนตำบล</w:t>
      </w:r>
      <w:r w:rsidRPr="005846A6">
        <w:rPr>
          <w:rFonts w:ascii="TH SarabunIT๙" w:eastAsia="Cordia New" w:hAnsi="TH SarabunIT๙" w:cs="TH SarabunIT๙"/>
          <w:sz w:val="32"/>
          <w:szCs w:val="32"/>
          <w:cs/>
        </w:rPr>
        <w:t>ว</w:t>
      </w:r>
      <w:r w:rsidRPr="005846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่า         </w:t>
      </w:r>
      <w:r w:rsidRPr="005846A6">
        <w:rPr>
          <w:rFonts w:ascii="TH SarabunIT๙" w:eastAsia="Cordia New" w:hAnsi="TH SarabunIT๙" w:cs="TH SarabunIT๙"/>
          <w:sz w:val="32"/>
          <w:szCs w:val="32"/>
          <w:cs/>
        </w:rPr>
        <w:t>มีปัญหาอะไรและความจำเป็นพื้นฐานและความต้องการของประชาชนในเขตพื้นที่ที่สำคัญ</w:t>
      </w:r>
      <w:r w:rsidRPr="005846A6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Cordia New" w:hAnsi="TH SarabunIT๙" w:cs="TH SarabunIT๙"/>
          <w:sz w:val="32"/>
          <w:szCs w:val="32"/>
          <w:cs/>
        </w:rPr>
        <w:t>ดังนี้</w:t>
      </w:r>
    </w:p>
    <w:p w:rsidR="005846A6" w:rsidRPr="005846A6" w:rsidRDefault="005846A6" w:rsidP="005846A6">
      <w:pPr>
        <w:spacing w:after="0" w:line="240" w:lineRule="auto"/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  <w:u w:val="single"/>
        </w:rPr>
      </w:pPr>
      <w:r w:rsidRPr="005846A6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    </w:t>
      </w:r>
      <w:r w:rsidRPr="005846A6">
        <w:rPr>
          <w:rFonts w:ascii="TH SarabunIT๙" w:eastAsia="Calibri" w:hAnsi="TH SarabunIT๙" w:cs="TH SarabunIT๙"/>
          <w:b/>
          <w:bCs/>
          <w:sz w:val="36"/>
          <w:szCs w:val="36"/>
          <w:u w:val="single"/>
          <w:cs/>
        </w:rPr>
        <w:t>สภาพทั่วไปและข้อมูลพื้นฐานขององค์การบริหารส่วนตำบล</w:t>
      </w:r>
      <w:proofErr w:type="spellStart"/>
      <w:r w:rsidRPr="005846A6">
        <w:rPr>
          <w:rFonts w:ascii="TH SarabunIT๙" w:eastAsia="Calibri" w:hAnsi="TH SarabunIT๙" w:cs="TH SarabunIT๙" w:hint="cs"/>
          <w:b/>
          <w:bCs/>
          <w:sz w:val="36"/>
          <w:szCs w:val="36"/>
          <w:u w:val="single"/>
          <w:cs/>
        </w:rPr>
        <w:t>แมดนาท่ม</w:t>
      </w:r>
      <w:proofErr w:type="spellEnd"/>
    </w:p>
    <w:p w:rsidR="005846A6" w:rsidRPr="005846A6" w:rsidRDefault="005846A6" w:rsidP="005846A6">
      <w:pPr>
        <w:spacing w:after="0"/>
        <w:rPr>
          <w:rFonts w:ascii="TH SarabunPSK" w:eastAsia="Times New Roman" w:hAnsi="TH SarabunPSK" w:cs="TH SarabunPSK"/>
          <w:sz w:val="16"/>
          <w:szCs w:val="16"/>
        </w:rPr>
      </w:pPr>
    </w:p>
    <w:p w:rsidR="005846A6" w:rsidRPr="005846A6" w:rsidRDefault="005846A6" w:rsidP="005846A6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สภาพทั่วไป</w:t>
      </w:r>
    </w:p>
    <w:p w:rsidR="005846A6" w:rsidRPr="005846A6" w:rsidRDefault="005846A6" w:rsidP="005846A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1.1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ที่ตั้ง</w:t>
      </w:r>
    </w:p>
    <w:p w:rsidR="005846A6" w:rsidRPr="005846A6" w:rsidRDefault="005846A6" w:rsidP="005846A6">
      <w:pPr>
        <w:spacing w:after="0"/>
        <w:ind w:left="78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ทิศเหนือ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จรดตำบลด่านม่วงคำ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อำเภอโคกศรีสุพรรณ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จังหวัดสกลนคร</w:t>
      </w:r>
    </w:p>
    <w:p w:rsidR="005846A6" w:rsidRPr="005846A6" w:rsidRDefault="005846A6" w:rsidP="005846A6">
      <w:pPr>
        <w:spacing w:after="0"/>
        <w:ind w:left="78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ทิศใต้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จรดตำบลเหล่าโพนค้อ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อำเภอโคกศรีสุพรรณ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จังหวัดสกลนคร</w:t>
      </w:r>
    </w:p>
    <w:p w:rsidR="005846A6" w:rsidRPr="005846A6" w:rsidRDefault="005846A6" w:rsidP="005846A6">
      <w:pPr>
        <w:spacing w:after="0"/>
        <w:ind w:left="78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ทิศตะวันออก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จรดตำบลหนองบ่อ อำเภอนาแก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จังหวัดนครพนม</w:t>
      </w:r>
    </w:p>
    <w:p w:rsidR="005846A6" w:rsidRPr="005846A6" w:rsidRDefault="005846A6" w:rsidP="005846A6">
      <w:pPr>
        <w:spacing w:after="0"/>
        <w:ind w:left="78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ทิศตะวันตก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จรดตำบลตอง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โขบ</w:t>
      </w:r>
      <w:proofErr w:type="spellEnd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อำเภอโคกศรีสุพรรณ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จังหวัดสกลนคร</w:t>
      </w:r>
    </w:p>
    <w:p w:rsidR="005846A6" w:rsidRPr="005846A6" w:rsidRDefault="005846A6" w:rsidP="005846A6">
      <w:pPr>
        <w:spacing w:after="0"/>
        <w:ind w:left="78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ห่างจากอำเภอโคกศรีสุพรรณ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ประมาณ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10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กิโลเมตร</w:t>
      </w:r>
    </w:p>
    <w:p w:rsidR="005846A6" w:rsidRPr="005846A6" w:rsidRDefault="005846A6" w:rsidP="005846A6">
      <w:pPr>
        <w:spacing w:after="0"/>
        <w:ind w:left="78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ห่างจากจังหวัดสกลนคร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ประมาณ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30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กิโลเมตร</w:t>
      </w:r>
    </w:p>
    <w:p w:rsidR="005846A6" w:rsidRPr="005846A6" w:rsidRDefault="005846A6" w:rsidP="005846A6">
      <w:pPr>
        <w:spacing w:after="0"/>
        <w:ind w:left="780"/>
        <w:rPr>
          <w:rFonts w:ascii="TH SarabunIT๙" w:eastAsia="Times New Roman" w:hAnsi="TH SarabunIT๙" w:cs="TH SarabunIT๙"/>
          <w:sz w:val="16"/>
          <w:szCs w:val="16"/>
        </w:rPr>
      </w:pPr>
    </w:p>
    <w:p w:rsidR="005846A6" w:rsidRPr="005846A6" w:rsidRDefault="005846A6" w:rsidP="005846A6">
      <w:pPr>
        <w:spacing w:after="0"/>
        <w:ind w:left="78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1.2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เนื้อที่</w:t>
      </w:r>
    </w:p>
    <w:p w:rsidR="005846A6" w:rsidRPr="005846A6" w:rsidRDefault="005846A6" w:rsidP="005846A6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35 ตารางกิโลเมตร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หรือ 23,044  ไร่</w:t>
      </w:r>
    </w:p>
    <w:p w:rsidR="005846A6" w:rsidRPr="005846A6" w:rsidRDefault="005846A6" w:rsidP="005846A6">
      <w:pPr>
        <w:spacing w:after="0"/>
        <w:ind w:left="720"/>
        <w:rPr>
          <w:rFonts w:ascii="TH SarabunIT๙" w:eastAsia="Times New Roman" w:hAnsi="TH SarabunIT๙" w:cs="TH SarabunIT๙"/>
          <w:sz w:val="16"/>
          <w:szCs w:val="16"/>
        </w:rPr>
      </w:pPr>
    </w:p>
    <w:p w:rsidR="005846A6" w:rsidRPr="005846A6" w:rsidRDefault="005846A6" w:rsidP="005846A6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1.3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ภูมิประเทศ</w:t>
      </w:r>
    </w:p>
    <w:p w:rsidR="005846A6" w:rsidRPr="005846A6" w:rsidRDefault="005846A6" w:rsidP="005846A6">
      <w:pPr>
        <w:spacing w:after="0"/>
        <w:ind w:left="780" w:right="-1228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 xml:space="preserve">พื้นที่เป็นที่ราบลุ่ม ความสูงโดยเฉลี่ยจากระดับน้ำทะเลปกติ 160 – 162  เมตร  </w:t>
      </w:r>
    </w:p>
    <w:p w:rsidR="005846A6" w:rsidRPr="005846A6" w:rsidRDefault="005846A6" w:rsidP="005846A6">
      <w:pPr>
        <w:spacing w:after="0"/>
        <w:ind w:left="780" w:right="-1228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มีลำน้ำหลายสายคือร่องน้ำช้างเผือก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ลำห้วย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ซัน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ลำน้ำก่ำ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ลำห้วยยาง,ลำห้วยแคน </w:t>
      </w:r>
    </w:p>
    <w:p w:rsidR="005846A6" w:rsidRPr="005846A6" w:rsidRDefault="005846A6" w:rsidP="005846A6">
      <w:pPr>
        <w:spacing w:after="0"/>
        <w:ind w:left="780" w:right="-1228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ลักษณะของดินเป็นดินร่วนปนทราย</w:t>
      </w:r>
    </w:p>
    <w:p w:rsidR="005846A6" w:rsidRPr="005846A6" w:rsidRDefault="005846A6" w:rsidP="005846A6">
      <w:pPr>
        <w:spacing w:after="0"/>
        <w:ind w:left="1140" w:right="-1228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5846A6" w:rsidRPr="005846A6" w:rsidRDefault="005846A6" w:rsidP="005846A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1.4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จำนวนท้องถิ่นในตำบล</w:t>
      </w:r>
    </w:p>
    <w:p w:rsidR="005846A6" w:rsidRPr="005846A6" w:rsidRDefault="005846A6" w:rsidP="005846A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องค์การบริหารส่วนตำบล 1  แห่ง</w:t>
      </w:r>
    </w:p>
    <w:p w:rsidR="005846A6" w:rsidRPr="005846A6" w:rsidRDefault="005846A6" w:rsidP="005846A6">
      <w:pPr>
        <w:spacing w:after="0"/>
        <w:rPr>
          <w:rFonts w:ascii="TH SarabunIT๙" w:eastAsia="Times New Roman" w:hAnsi="TH SarabunIT๙" w:cs="TH SarabunIT๙"/>
          <w:sz w:val="16"/>
          <w:szCs w:val="16"/>
        </w:rPr>
      </w:pPr>
    </w:p>
    <w:p w:rsidR="005846A6" w:rsidRPr="005846A6" w:rsidRDefault="005846A6" w:rsidP="005846A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1.5 ประชากร</w:t>
      </w:r>
    </w:p>
    <w:p w:rsidR="005846A6" w:rsidRPr="005846A6" w:rsidRDefault="005846A6" w:rsidP="005846A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จำนวนประชากรทั้งสิ้น 8,954  คน ชาย 4,419 คน หญิง 4,535 คน </w:t>
      </w:r>
    </w:p>
    <w:p w:rsidR="005846A6" w:rsidRPr="005846A6" w:rsidRDefault="005846A6" w:rsidP="005846A6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ความหนาแน่น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280 คน/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.กม</w:t>
      </w:r>
    </w:p>
    <w:p w:rsidR="005846A6" w:rsidRPr="005846A6" w:rsidRDefault="005846A6" w:rsidP="005846A6">
      <w:pPr>
        <w:spacing w:after="0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1.6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จำนวนหมู่บ้าน</w:t>
      </w:r>
    </w:p>
    <w:p w:rsidR="005846A6" w:rsidRPr="005846A6" w:rsidRDefault="005846A6" w:rsidP="005846A6">
      <w:pPr>
        <w:spacing w:after="0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เขตพื้นที่องค์การบริหารส่วนตำบล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มีทั้งหมด 13 หมู่บ้าน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0"/>
        <w:gridCol w:w="1626"/>
        <w:gridCol w:w="1626"/>
        <w:gridCol w:w="1626"/>
        <w:gridCol w:w="1626"/>
      </w:tblGrid>
      <w:tr w:rsidR="005846A6" w:rsidRPr="005846A6" w:rsidTr="00175566">
        <w:tc>
          <w:tcPr>
            <w:tcW w:w="828" w:type="dxa"/>
            <w:vMerge w:val="restart"/>
            <w:vAlign w:val="center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</w:t>
            </w:r>
          </w:p>
        </w:tc>
        <w:tc>
          <w:tcPr>
            <w:tcW w:w="1800" w:type="dxa"/>
            <w:vMerge w:val="restart"/>
            <w:vAlign w:val="center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</w:t>
            </w:r>
          </w:p>
        </w:tc>
        <w:tc>
          <w:tcPr>
            <w:tcW w:w="1626" w:type="dxa"/>
            <w:vMerge w:val="restart"/>
            <w:vAlign w:val="center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4878" w:type="dxa"/>
            <w:gridSpan w:val="3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จำนวนประชากร</w:t>
            </w:r>
          </w:p>
        </w:tc>
      </w:tr>
      <w:tr w:rsidR="005846A6" w:rsidRPr="005846A6" w:rsidTr="00175566">
        <w:tc>
          <w:tcPr>
            <w:tcW w:w="828" w:type="dxa"/>
            <w:vMerge/>
          </w:tcPr>
          <w:p w:rsidR="005846A6" w:rsidRPr="005846A6" w:rsidRDefault="005846A6" w:rsidP="005846A6">
            <w:pPr>
              <w:spacing w:after="0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:rsidR="005846A6" w:rsidRPr="005846A6" w:rsidRDefault="005846A6" w:rsidP="005846A6">
            <w:pPr>
              <w:spacing w:after="0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26" w:type="dxa"/>
            <w:vMerge/>
          </w:tcPr>
          <w:p w:rsidR="005846A6" w:rsidRPr="005846A6" w:rsidRDefault="005846A6" w:rsidP="005846A6">
            <w:pPr>
              <w:spacing w:after="0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proofErr w:type="spellStart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แมด</w:t>
            </w:r>
            <w:proofErr w:type="spellEnd"/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223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414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437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851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นาท่ม</w:t>
            </w:r>
            <w:proofErr w:type="spellEnd"/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154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262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269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531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หนองสระพัง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297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502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533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1035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โพนทอง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336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449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444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893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โนนมาลา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144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224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247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471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โคกนาดี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217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377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377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754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ป่าไร่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124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210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204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414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โนนน้ำคำ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199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339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326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665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พรหมศรีธาตุ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274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472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526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998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น้อยดอนปอ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85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142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138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280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โพนทองวัฒนา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340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456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454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910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แมด</w:t>
            </w:r>
            <w:proofErr w:type="spellEnd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166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326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341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667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142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246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239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485</w:t>
            </w:r>
          </w:p>
        </w:tc>
      </w:tr>
      <w:tr w:rsidR="005846A6" w:rsidRPr="005846A6" w:rsidTr="00175566">
        <w:tc>
          <w:tcPr>
            <w:tcW w:w="828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00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2,701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4,419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4,535</w:t>
            </w:r>
          </w:p>
        </w:tc>
        <w:tc>
          <w:tcPr>
            <w:tcW w:w="1626" w:type="dxa"/>
          </w:tcPr>
          <w:p w:rsidR="005846A6" w:rsidRPr="005846A6" w:rsidRDefault="005846A6" w:rsidP="005846A6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8,954</w:t>
            </w:r>
          </w:p>
        </w:tc>
      </w:tr>
    </w:tbl>
    <w:p w:rsidR="005846A6" w:rsidRPr="005846A6" w:rsidRDefault="005846A6" w:rsidP="005846A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สภาพเศรษฐกิจ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2.1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อาชีพราษฎรในพื้นที่ส่วนใหญ่ประกอบอาชีพทางการเกษตรโดยส่วนใหญ่ประกอบอาชีพทำนา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รับจ้าง แรงงานและบริการ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ตามลำดับ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2.2 หน่วยธุรกิจในเขตท้องถิ่น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ธนาคาร      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โรงแรม                   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ปั๊มน้ำมันและก๊าซ             4         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โรงงานอุตสาหกรรม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     -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สภาพทางสังคม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3.1 การศึกษา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  <w:t xml:space="preserve">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โรงเรียนประถมศึกษา          4       แห่ง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โรงเรียนมัธยมศึกษา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-  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โรงเรียนอาชีวะศึกษา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-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โรงเรียนขยายโอกาสทางการศึกษา       2  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ศูนย์พัฒนาเด็กเล็ก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3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แห่ง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ที่อ่านหนังสือพิมพ์ประจำหมู่บ้าน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13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แห่ง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ศูนย์บริการและถ่ายทอดเทคโนโลยีการเกษตร    1     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สถาบันและองค์กรทางศาสนา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  <w:t xml:space="preserve">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วัด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/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สำนักสงฆ์                11        แห่ง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มัสยิด                       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ศาลเจ้า         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โบสถ์                       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แห่ง  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3.3  สาธารณสุข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โรงพยาบาลของรัฐขนาด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เตียง  สถานีอนามัยประจำหมู่บ้าน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/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ตำบล      2    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สถานพยาบาลเอกชน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ร้านขายยาแผนปัจจุบัน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-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อัตราการมีและใช้ส้วมราดน้ำร้อยละ 100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3.4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ความปลอดภัยในชีวิตและทรัพย์สิน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สถานีตำรวจ    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สถานีดับเพลิง          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5846A6" w:rsidRPr="005846A6" w:rsidRDefault="005846A6" w:rsidP="005846A6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4. การบริการขั้นพื้นฐาน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4.1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ด้านคมนาคม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ถนนลาดยาง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2  สาย  คือ  สายดงน้อย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โพนนาแก้ว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สาย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หนองแคน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4.2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ด้านโทรคมนาคม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ที่ทำการไปรษณีย์โทรเลข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สถานีโทรคมนาคมอื่น ๆ  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4.3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ด้านไฟฟ้า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hadow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มีไฟฟ้าใช้ครบทั้ง  13   หมู่บ้าน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4.4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ด้านแหล่งน้ำธรรมชาติ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ลำน้ำ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ลำห้วย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7          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บึง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หนองและอื่น ๆ                       18   แห่ง  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4.5 ด้านแหล่งน้ำที่สร้างขึ้น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  <w:t xml:space="preserve">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ฝาย                              10          แห่ง บ่อน้ำตื้น                                   40   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บ่อโยก                           41          แห่ง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ประปาหมู่บ้าน                            15   แห่ง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อื่น ๆ                              -           แห่ง</w:t>
      </w:r>
    </w:p>
    <w:p w:rsidR="005846A6" w:rsidRPr="005846A6" w:rsidRDefault="005846A6" w:rsidP="005846A6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5. ข้อมูลด้านอื่น ๆ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5.1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ทรัพยากรธรรมชาติในพื้นที่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ป่าไม้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5.2 มวลชนจัดตั้ง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ลูกเสือชาวบ้าน           5    รุ่น     500    คน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อพป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</w:rPr>
        <w:t>.                      4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รุ่น     490    คน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อปพร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       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4    รุ่น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234    คน     </w:t>
      </w:r>
    </w:p>
    <w:p w:rsidR="005846A6" w:rsidRPr="005846A6" w:rsidRDefault="005846A6" w:rsidP="005846A6">
      <w:pPr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ศักยภาพขององค์การบริหารส่วนตำบล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6.1 ศักยภาพขององค์การบริหารส่วนตำบล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6.1.1 ด้านบุคลากร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lastRenderedPageBreak/>
        <w:tab/>
      </w: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  <w:t xml:space="preserve">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จำนวนบุคลากร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จำนวน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36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      -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     จำนวน 1 คน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- รองปลัดองค์การบริหารส่วนตำบล จำนวน 1 คน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- สำนัก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ปลัด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 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จำนว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 8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-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กอง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คลัง                        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       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-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กองช่าง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คน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- กองการศึกษา ศาสนาฯ              จำนวน 12 คน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- กองสวัสดิการสังคม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จำนวน 3 คน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hadow/>
          <w:sz w:val="16"/>
          <w:szCs w:val="16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6.1.2 ระดับการศึกษา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ประถมศึกษา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-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มัธยมศึกษา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/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อาชีวศึกษา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อนุปริญญา /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ปวช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. /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ปวส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ปริญญาตรี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ปริญญาโท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คน      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6.2 ศักยภาพของชุมชนและพื้นที่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6.2.1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การรวมกลุ่มของประชาชน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hadow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  <w:t xml:space="preserve">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จำนวนกลุ่มทุกประเภท 18 กลุ่ม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6.2.2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แยกประเภทกลุ่ม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กลุ่มอาชีพ 14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กลุ่ม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กลุ่มออมทรัพย์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4 กลุ่ม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  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กลุ่มอื่น ๆ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กลุ่มเยาวชน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กลุ่มแม่บ้าน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)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มีทุกหมู่บ้าน   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จุดเด่นของพื้นที่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hadow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1. สภาพภูมิประเทศ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เป็นพื้นที่ราบลุ่ม มีลำน้ำไหลผ่านหลายสาย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คือ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ร่องน้ำช้างเผือก</w:t>
      </w: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ลำห้วย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ซัน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ลำน้ำก่ำ</w:t>
      </w: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ลำห้วยยาง มีฝนตกชุกในฤดูฝน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ลักษณะของดินเป็นดินร่วนปนทรายเหมาะการเพาะปลูก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hadow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เป็นตำบลที่มีพื้นที่ขนาดปานกลาง มีพื้นที่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35 ตารางกิโลเมตร มี 13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หมู่บ้าน         ซึ่งลักษณะการตั้งหมู่บ้านไม่ห่างไกลกัน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ทำให้การพัฒนาด้านเศรษฐกิจเห็นเด่นชัด</w:t>
      </w: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สังเกตได้จากในแต่ละเดือนจะมีตลาดนัดลานค้าชุมชน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ซึ่งจะนำสินค้าสำเร็จรูปจากต่างถิ่น  สินค้าทางการเกษตรที่ผลิตได้เองในพื้นที่และต่างถิ่นอย่างน้อยเดือนละ</w:t>
      </w:r>
      <w:proofErr w:type="gram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2 ครั้ง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hadow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  <w:t xml:space="preserve">3.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เป็นทางผ่านของ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%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อำเภอ คือ อำเภอโพนนาแก้ว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อำเภอเมืองสกลนครอำเภอนาแก อำเภอวังยาง  จังหวัดนครพนม  และมีเส้นทางเข้าออกติดต่อกันได้ถึง  6  เส้นทาง มีคนสัญจรไป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 ในแต่ละปีจำนวนมาก สามารถพัฒนาเป็นแหล่งเศรษฐกิจชุมชนที่ขยายผลได้ดีอีกแห่งหนึ่ง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  <w:t xml:space="preserve">4.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อาชีพและรายได้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ส่วนใหญ่มีรายได้มาจากการทำเกษตรกรรม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การทำนา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ปลูกยาสูบและพืชเศรษฐกิจอื่น ๆ การเลี้ยงไก่ และราษฎรยังมีการรวมกลุ่มอาชีพเสริมหลังฤดูทำนาอื่น ๆ  หากได้รับการส่งเสริมแนะนำให้ความรู้เพื่อปรับปรุงคุณภาพผลผลิต จะทำให้ราษฎรมีรายได้เพิ่มมากขึ้นสามารถยกระดับคุณภาพชีวิตให้ดีกว่าเดิม</w:t>
      </w:r>
    </w:p>
    <w:p w:rsidR="005846A6" w:rsidRPr="005846A6" w:rsidRDefault="005846A6" w:rsidP="005846A6">
      <w:pPr>
        <w:spacing w:after="0" w:line="240" w:lineRule="auto"/>
        <w:ind w:right="-68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5. มีการอนุรักษ์ประเพณีและวัฒนธรรมพื้นบ้านต่าง ๆ 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32"/>
          <w:szCs w:val="32"/>
          <w:u w:val="single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sz w:val="32"/>
          <w:szCs w:val="32"/>
          <w:u w:val="single"/>
        </w:rPr>
      </w:pPr>
      <w:r w:rsidRPr="005846A6">
        <w:rPr>
          <w:rFonts w:ascii="TH SarabunIT๙" w:eastAsia="AngsanaNew,Bold" w:hAnsi="TH SarabunIT๙" w:cs="TH SarabunIT๙"/>
          <w:b/>
          <w:bCs/>
          <w:sz w:val="32"/>
          <w:szCs w:val="32"/>
          <w:u w:val="single"/>
          <w:cs/>
        </w:rPr>
        <w:lastRenderedPageBreak/>
        <w:t>นโยบายของผู้บริหารองค์การบริหารส่วนตำบล</w:t>
      </w:r>
      <w:proofErr w:type="spellStart"/>
      <w:r w:rsidRPr="005846A6">
        <w:rPr>
          <w:rFonts w:ascii="TH SarabunIT๙" w:eastAsia="AngsanaNew,Bold" w:hAnsi="TH SarabunIT๙" w:cs="TH SarabunIT๙"/>
          <w:b/>
          <w:bCs/>
          <w:sz w:val="32"/>
          <w:szCs w:val="32"/>
          <w:u w:val="single"/>
          <w:cs/>
        </w:rPr>
        <w:t>แมดนาท่ม</w:t>
      </w:r>
      <w:proofErr w:type="spellEnd"/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ปฏิบัติในการพัฒนาองค์การบริหารส่วนตำบล</w:t>
      </w:r>
      <w:proofErr w:type="spellStart"/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ให้เป็นรูปธรรม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แบ่งเป็น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 w:hint="cs"/>
          <w:sz w:val="32"/>
          <w:szCs w:val="32"/>
          <w:cs/>
        </w:rPr>
        <w:t>10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ด้าน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ดังนี้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นโยบายด้านโครงสร้างพื้นฐาน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แบ่งออกเป็น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๑.๑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ถนน ภายในตำบลจะได้รับการก่อสร้าง การพัฒนา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และปรับปรุง ให้ประชาชนสามารถใช้สัญจรไปมาได้อย่างสะดวก ปลอดภัย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ดยจัดลำดับความสำคัญของการแก้ปัญหาไว้ในแผนปฏิบัติการตามความต้องการของประชาคมและภายใต้งบประมาณขององค์การบริหารส่วนตำบลพร้อมกับประสานขอความ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ร่วมมือขอรับการสนับสนุนจากหน่วยงานอื่น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๑.๒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ไฟฟ้า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ดำเนินการสำรวจผู้ที่ไม่มีไฟฟ้าใช้และขอขยายเขตเพิ่มเติมหรือจัดหาให้ได้ใช้อย่างทั่วถึงไฟฟ้าสาธารณะทั้งของเก่าและขยายเขตเพิ่มเติมตามถน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ซอย ให้ได้รับแสงสว่างมากกว่าในปัจจุบันภายใต้งบประมาณขององค์การบริหารส่วนตำบล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และกฎหมายที่ให้กระทำได้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๑.๓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แหล่งน้ำ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หาแหล่งน้ำอุปโภคบริโภคและแหล่งน้ำเพื่อการเกษตรให้เพียงพอแก่ความต้องการของประชาชนในการแก้ปัญหา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ภัยแล้งและวางแผนบริการน้ำใช้แก่ประชาชนในฤดูแล้งอย่างทั่วถึงโดยประสานกับหน่วยงานที่เกี่ยวข้อง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๑.๔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การสื่อสาร จะติดต่อและประสานงานกับหน่วยงานที่เกี่ยวข้องเพื่อจัดตั้งโทรศัพท์สาธารณะให้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ครอบคลุมทุกหมู่บ้าน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นโยบายด้านการศึกษา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๒.๑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ให้การสนับสนุนการศึกษาระดับก่อนปฐมวัยและปฐมวัย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ทั้งทางด้านอาหารกลางวันและอาหารเสริม (นม) วัสดุอุปกรณ์ที่ส่งเสริมการเรียนการสอน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พร้อมจัดหาบุคลากรผู้สอนเด็กระดับก่อนปฐมวัย ให้กับศูนย์พัฒนาเด็กเล็กในพื้นที่ตำบล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เพื่อเป็นพื้นฐานในการจัดการศึกษาระดับสูงต่อไป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๒.๒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สนับสนุนการเรียนรู้นอกสถานที่ นอกหลักสูตรทุกรูปแบบ เพื่อเสริมสร้างศักยภาพของ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นักเรียนและประชาชนทั่วไป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๒.๓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ส่งเสริมการเรียนรู้ของกลุ่มต่าง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ที่จัดตั้งขึ้นไม่ว่าจะเป็นการเรียนรู้ทางด้านวิชาชีพด้านวิชาการ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ด้านทักษะของกลุ่มต่าง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๒.๔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ส่งเสริมให้มีที่อ่านหนังสือประจำหมู่บ้านตามความเหมาะสมของหมู่บ้าน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๒.๕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จัดทุนการศึกษาให้แก่ผู้ที่อยู่ในวัยเรียนในตำบล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โดยกระจายตามหมู่บ้านตาม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ความเหมาะสม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๒.๖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ส่งเสริมและสนับสนุนอุปกรณ์การศึกษา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ให้เหมาะสมกับการเรียนการสอนให้กับนักเรียนตามความจำเป็น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๒.๗ จัดตั้งและปรับปรุงศูนย์พัฒนาเด็กเล็กให้มีมาตรฐานและครอบคลุมทั้งตำบล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๒.๘ จัดตั้งศูนย์การเรียนรู้ชุมชน (อินเตอร์เน็ตตำบล)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 ด้านป้องกันและบรรเทาสาธารณภัย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๓.๑ จัดให้มีรถรับส่งผู้ป่วยฉุกเฉินภายในตำบล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๓.๒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จัดตั้งงบประมาณช่วยเหลือในกรณีเกิดอุทกภัย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วาต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ภัย อัคคีภัย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อย่างเร่งด่วน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๓.๓ ฝึกอบรมอาสาสมัครป้องกันบรรเทาสาธารณภัย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อาสามัครหน่วย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กู้ชีพกู้ภัย (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FR)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๓.๔ จัดให้มีเวรยามเฝ้าระวังในช่วงเทศกาลต่าง ๆ เช่น ปีใหม่ สงกรานต์ เป็นต้น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16"/>
          <w:szCs w:val="16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๓.๕ จัดงบประมาณช่วยเหลือภัยสาธารณและสาธารณภัย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นโยบายด้านเศรษฐกิจ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๔.๑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สนับสนุนกลุ่มอาชีพต่าง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ภายในตำบลที่ใช้งบประมาณ และการจัดกิจกรรมต่าง ๆ ของกลุ่ม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๔.๒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จัดศึกษาดูงาน จัดกิจกรรมความรู้แก่กลุ่มอาชีพ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เสริมทักษะในการทำงานให้เข้มแข็ง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๔.๓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ประสานงานกับหน่วยงานอื่นในการเสริมสร้างความรู้ให้ความช่วยเหลือกลุ่มอาชีพต่าง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๔.๔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สำรวจผู้ว่างงาน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ผู้มีรายได้น้อยเพื่อขึ้นทะเบียนไว้และส่งให้กับหน่วยงานอื่นที่เกี่ยวข้องเพื่อจัดหางานให้ตรงตามความต้องการของผู้ว่างงานต่อไป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นโยบายด้านสาธารณสุข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๕.๑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ร่วมมือกับสาธารณสุขประจำตำบล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อส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แต่ละหมู่บ้าน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จัดทำโครงการส่งเสริมสุขภาพแก่ประชาชนทุกระดับและส่งเสริมให้มีการตรวจสุขภาพประจำปีทุกคน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ตามแนวทางนโยบายของกระทรวงสาธารณสุข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๕.๒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เฝ้าระวังและแก้ไขปัญหาพร้อมป้องกัน โรคติดต่อต่าง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ตามประกาศของทางราชการอย่างสม่ำเสมอและรวดเร็ว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๕.๓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สนับสนุนด้านงบประมาณตามโครงการด้านสาธารณสุข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 xml:space="preserve">      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๕.๔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สนับสนุนการแก้ปัญหายาเสพติดทุกรูปแบบ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๕.๕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ส่งเสริมและสนับสนุนการปฏิบัติหน้าที่ของ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อส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ม.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หมู่บ้านอย่างทั่วถึง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๕.๖ ประสานงานกับศูนย์อนามัยทั้ง ๒ แห่งในควบคุมตรวจสอบคุณภาพอาหารและนมในเขตพื้นที่ตำบล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</w:rPr>
        <w:br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๖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นโยบายด้านการกีฬา ศาสนา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และวัฒนธรรมประเพณี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๖.๑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จัดกิจกรรมแข่งขันกีฬาระหว่างหมู่บ้านและสนับสนุนส่งทีมเข้าร่วมแข็งขันในรายการต่าง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๖.๒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ส่งเสริมการออกกำลังกายแก่เด็ก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เยาวชน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ผู้สูงอายุ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โดยจัดหาอุปกรณ์กีฬาตามความต้องการแก่ผู้เล่นและสภาพพื้นที่ของหมู่บ้าน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๖.๓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ร่วมกับประชาชนผู้นำหมู่บ้าน จัดงานประเพณีต่าง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หรือสนับสนุนงบประมาณอย่างต่อเนื่อง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๖.๔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ส่งเสริมกิจกรรทางศาสนาทุกวัด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ในพื้นที่ตำบล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โดยเน้นให้เยาวชนเข้ามามีส่วนร่วมในกิจกรรมมากขึ้น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๖.๕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ส่งเสริมกิจกรรมวันสำคัญทางศาสนาและกิจกรรมวันสำคัญทางราชการอย่างสม่ำเสมอ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๗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นโยบายด้านสิ่งแวดล้อมและทรัพยากรธรรมชาติ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๗.๑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บำรุงรักษาแหล่งน้ำตามธรรมชาติอย่างต่อเนื่อง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๗.๒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รณรงค์เลือกกำจัดขยะและการบริหารการจัดเก็บ การทิ้ง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โดยร่วมกับประชาคมหมู่บ้านและสาธารณสุขประจำตำบล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๗.๓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สนับสนุนการรักษาความสะอาดถนน ทางเดิน ภายในหมู่บ้าน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๗.๔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สนับสนุนการปลูกต้นไม้ทุกหมู่บ้านเพื่อเพิ่มอากาศบริสุทธิ์ให้กับประชาชนทั่วไป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๗.๕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อนุรักษ์รักษาทรัพยากรธรรมชาติและสิ่งแวดล้อม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๘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นโยบายด้านสวัสดิการสังคมสงเคราะห์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๘.๑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สำรวจจำนวนผู้สูงอายุจัดทำบัญชี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เพื่อจัดหางบประมาณในการช่วยเหลือต่อไป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๘.๒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สำรวจคนพิการ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ผู้ด้อยโอกาสเพื่อจัดหางบประมาณช่วยเหลือต่อไป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๘.๓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9.</w:t>
      </w:r>
      <w:r w:rsidRPr="005846A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นโยบายและกลยุทธ์ด้านการบริหารและพัฒนาทรัพยากรบุคคล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9.1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นโยบายด้านการบริหารและโครงสร้างการบริหาร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(1) กระจายอำนาจไปสู่ผู้บริหารระดับหัวหน้างาน ซึ่งเป็นผู้บังคับบัญชาระดับต้น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(2) มีการกำหนดแผนกลยุทธ์เพื่อเป็นแนวทางในการบริหารงานให้เป็นไปตามแผนงานและทิศทางที่วางไว้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(3)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มีการจัดทำแผนปฏิบัติงานประจำปีตามภาระหน้าที่ความรับผิดชอบที่กำหนดไว้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(4) มีการจัดทำแผนอัตรากำลัง 3 ปี ให้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สอดคร้</w:t>
      </w:r>
      <w:proofErr w:type="spellEnd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องกับภารกิจและอำนาจหน้าที่ตามกฎหมายกำหนด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(4)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มีการบริหารจัดการมุ่งสู่คุณภาพด้วยความมุ่งมั่น รวดเร็ว ถูกต้อง และมีประสิทธิภาพให้มีความคุ้มค่าและเกิดประโยชน์สูงสุด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(5) มีการติดตามและประเมินผลด้วยการประชุมคณะกรรมการกองเพื่อรับทราบปัญหา/อุปสรรคและปรับปรุงแก้ไขอย่างต่อเนื่อ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9.2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นโยบายด้านอัตรากำลังและการบริหารอัตรากำลัง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(1)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การบริหารกำลังคนให้สอดคล้องกับความจำเป็นตาม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พันธ</w:t>
      </w:r>
      <w:proofErr w:type="spellEnd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กิจ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(2)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การพัฒนาระบบวางแผนและติดตามประเมินผลการใช้กำลังคน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(3)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การพัฒนาผลิตภาพและความคุ้มค่าของกำลังคน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(4) การพัฒนาระบบเทคโนโลยีสารสนเทศด้านการบริหารกำลังคน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9.3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นโยบายด้านการสร้างและพัฒนาระบบการบริหารจัดการองค์ความรู้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(1)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สร้างความรู้และความเข้าใจให้กับบุคลากรเกี่ยวกับกระบวนการและคุณค่าจองการจัดการความรู้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(2)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และสนับสนุนวัฒนธรรมขององค์กรที่เอื้อต่อการแบ่งปันและถ่ายทอดความรู้ระหว่างบุคลากรอย่างต่อเนื่อง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(3)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ส่งเสริมให้มีการพัฒนาระบบจัดการความรู้ เพื่อให้บุคลากรสามารถเข้าถึงองค์ความรู้ต่างๆ ขององค์กรและเกิดการแลกเปลี่ยนเรียนรู้ได้อย่างมีประสิทธิภาพ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9.4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นโยบายด้านภาระงาน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(1)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มีการกำหนดภาระงานองบุคลากรทุกคนอย่างชัดเจน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(2)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มีการจัดทำคู่มือปฏิบัติงานของทุกคน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(3)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บุคลากรมีการพัฒนา ศึกษา ทำความเข้าใจถึงภาระงานร่วมกันอย่างสม่ำเสมอโดยทุกงานจะต้องมีการประชุมบุคลากรภายในเพื่อเป็นการรายงานผลการดำเนินงาน การแก้ปัญหาอุปสรรคและปรับปรุงภาระงานประจำทุกเดือน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9.5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นโยบายด้านระบบสารสนเทศ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(1)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ให้ทุกงานในกองใช้ข้อมูลเพื่อวิเคราะห์งานจากแหล่งข้อมูลเดียวกัน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(2)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ให้ทุกงานจัดทำฐานข้อมูลด้วยระบบคอมพิวเตอร์ในภารกิจของงานนั้นๆ และหาแนวทางในการเชื่อมโยงข้อมูลเพื่อใช้ร่วมกัน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(3)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ให้มีการปรับปรุงฐานข้อมูลที่รับผิดชอบให้เป็นปัจจุบันอย่าสม่ำเสมอ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9.6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นโยบายด้านการมีส่วนร่วมในการบริหาร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(1) มีการประชุมหัวหน้างานกับผู้อำนวยการกองเพื่อเป็นการรายงานผลติดตาม และร่วมแก้ไขปัญหาอุปสรรค ตลอดจนร่วมให้ข้อเสนอแนะต่อการบริหารของหน่วยงานเป็นประจำ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  <w:t xml:space="preserve">     (2) ทุกงานมีการประชุมงาน เพื่อให้บุคลากรมีส่วนในการพัฒนาและปรับปรุงการปฏิบัติงานร่วมกัน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(3) สนับสนุนและส่งเสริมให้บุคลากรมีส่วนร่วมในกิจกรรม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(4) ส่งเสริมมาตรการการมีส่วนร่วมในการใช้ทรัพยากรร่วมกันอย่างมีประสิทธิภาพ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(5) ส่งเสริมและสนับสนุนการสร้างและใช้องค์ความรู้ในกระบวนการทำงาน เพื่อบุคลากรพัฒนาทักษะและความชำนาญในการปฏิบัติงานให้บรรลุผลตาม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พันธ</w:t>
      </w:r>
      <w:proofErr w:type="spellEnd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กิจขององค์กรให้เกิดประสิทธิภาพสูงสุดและมีศักยภาพในการพัฒนาตนเอง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9.7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นโยบายด้านการพัฒนาทรัพยากรบุคคล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(1) มีการสนับสนุนส่งเสริมพัฒนาทรัพยากรบุคลเพื่อเพิ่มขีดความสามารถในการปฏิบัติงานอย่างต่อเนื่องด้วยการส่งบุคลากรเข้ารับการอบรมในหลักสูตรต่างๆ ที่สอดคล้องกับแผนพัฒนาบุคลากร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(2) สนับสนุนให้บุคลากรได้รับการศึกษาต่อในระดับที่สูงขึ้น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(3) มีการติดตามการประเมินผลการพัฒนาบุคลากรทั้งด้านทักษะวิชาการและการรอบรู้และนำผลมาเป็นแนวในการปรับปรุงการพัฒนาบุคลากรให้มีประสิทธิภาพอย่างต่อเนื่อง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9.8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นโยบายด้านการเงินและงบประมาณ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(1) มีการจัดทำแผนการใช้เงินงบประมาณทั้งงบประมาณแผ่นดินและรายได้ ให้เป็นไปตามวัตถุประสงค์และสอดคล้องกับภารกิจองกอง และให้เป็นไปตามแผนปฏิบัติงานประจำปี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(2) มีการจำทำสรุปรายงานการใช้จ่ายงบประมาณทั้งงบประมาณแผ่นดินและรายได้ประจำเดือนเวียนให้บุคลากรได้ทราบทุกเดือ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(3) มีการนำเทคโนโลยีมาใช้ในการบริหารจัดการเพื่อให้การดำเนินงานเป็นไประบบการบริหารและจัดการตามระบบบัญชีมาใช้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(4) มีการมอบหมายให้บุคลากรมีส่วนร่วมรับผิดชอบและปฏิบัติงานด้วยความโปร่งใส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9.9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 นโยบายด้านการทำนุบำรุงศิลปวัฒนธรรม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(1) สนับสนุนและส่งเสริมให้บุคลากรมีส่วนร่วมในกิจกรรมด้านการ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ทำนุบำรุงศิลปวัฒนธรรม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ของท้องถิ่น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(2) จัดทำแผนกิจกรรม/โครงการที่เป็นประโยชน์สอดคล้องกับแผนงานด้าน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ทำนุบำรุงศิลปวัฒนธรรม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(3) ดำเนินการให้ผู้บริหารและบุคลากรตระหนักในกิจกรรมด้านการ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ทำนุบำรุงศิลปวัฒนธรรม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ที่นำไปสู่การสร้างสรรค์ รวมทั้งการอนุรักษ์ ฟื้นฟู สืบสานประเพณีและวัฒนธรรม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10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เรื่องอื่น ๆ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จัดกิจกรรมต่าง ๆ และโครงการต่าง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ี่อาจจัดทำขึ้นตามความประสงค์ของประชาคมโดยมุ่งเน้นยึดผลที่ได้ให้เกิดประโยชน์ต่อส่วนรวมเป็นหลัก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จัดทำโครงการต่าง ๆ ที่เกิดขึ้นตามนโยบายของรัฐบาล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เพื่อประโยชน์ของประชาชนในตำบล</w:t>
      </w: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         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เพื่อ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บูรณา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การกับหน่วยงานอื่น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พัฒนาศักยภาพการทำงานของบุคลากร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โดยเน้นการให้การบริการ ความรวดเร็วถูกต้องโปร่งใส ตรวจสอบได้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๕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ปรับปรุงสภาพภูมิทัศน์ สถานที่ตั้งขององค์การบริหารส่วนตำบล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ให้ร่มรื่น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สะอาด สวยงาม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>          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เน้นการทำงานแบบมีส่วนร่วม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โดยผ่านความเห็นชอบจากประชาคมระดับหมู่บ้านหรือระดับตำบลแล้วแต่กรณี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๗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ส่งเสริมประชาคมเข้มแข็ง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โดยการสนับสนุนในการทำกิจกรรมของประชาคม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๘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ส่งเสริมการประชุมการแก้ปัญหาในพื้นฐานของประชาคม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๙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ส่งเสริมความสามัคคีในหมู่คณะทำงานอย่าง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บูรณา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การทั้งฝ่ายปกครอง ผู้นำชุมชน ผู้นำ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หมู่บ้าน และผู้นำกลุ่มต่าง ๆ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br/>
        <w:t>          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๑๐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ส่งเสริมการจัดกิจกรรมการเรียนรู้ทางด้านการเมือง การปกครอง การบริหารงาน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แก่สมาชิกองค์การบริหารส่วนตำบล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ผู้นำชุมชนและประชาชนทั่วไปตามโอกาสอันควร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๑๑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ประชาสัมพันธ์ข่าวสารของ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ผ่านทางสถานีวิทยุชุมชน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๑๒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จัดระเบียบสังคมของหมู่บ้านในตำบล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ให้มีความปลอดภัย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ปฏิบัติหน้าที่อื่น ๆ ตามที่ทางราชการมอบหมายโดยจัดงบประมาณหรือบุคลากรให้ตามความจำเป็นและสมควร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วิสัยทัศน์การพัฒนาจังหวัด</w:t>
      </w:r>
    </w:p>
    <w:p w:rsidR="005846A6" w:rsidRPr="005846A6" w:rsidRDefault="005846A6" w:rsidP="005846A6">
      <w:pPr>
        <w:spacing w:after="0" w:line="240" w:lineRule="auto"/>
        <w:ind w:left="36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ก้าวไปสู่ความเป็นเมืองน่าอยู่  ควบคู่การเป็นศูนย์กลางพัฒนาทรัพยากรมนุษย์</w:t>
      </w:r>
    </w:p>
    <w:p w:rsidR="005846A6" w:rsidRPr="005846A6" w:rsidRDefault="005846A6" w:rsidP="005846A6">
      <w:pPr>
        <w:spacing w:after="0" w:line="240" w:lineRule="auto"/>
        <w:ind w:right="-1228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๑. ยกระดับและเพิ่มขีดความสามารถให้กับประชาชนทุกภาคส่วน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๒. ส่งเสริมเผยแพร่ภูมิปัญญาท้องถิ่นเพื่อการพัฒนา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๓. เพิ่มขีดความสามารถสถาบันการศึกษาในการให้บริการทางวิชาการ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๔. ประชาชนมีคุณธรรม จริยธรรมและสร้างความเข้มแข็งให้กับองค์กร หมู่บ้าน/ชุมชน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๕. สถาบันทรัพยากรมนุษย์ได้มาตรฐาน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๖. หนึ่งจังหวัดหนึ่งผลิตภัณฑ์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๗. การนำเที่ยวร่วมกันระหว่างกลุ่มจังหวัดและประเทศเพื่อนบ้านกลุ่มอินโดจีนการจัดนำเที่ยว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ชายแดน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๘. การพัฒนาแหล่งท่องเที่ยวด้านศาสนา ศิลปะ วัฒนธรรม 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๙. ส่งเสริมความร่วมมือทางการค้า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๑๐.การพัฒนาผลิตภัณฑ์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OTOP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๑๑.การพัฒนาศูนย์วิจัยและพัฒนา ตลอดจนออกแบบผลิตภัณฑ์ในท้องถิ่น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9308AA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pt;margin-top:-52.1pt;width:37.3pt;height:22.1pt;z-index:251661312;mso-width-relative:margin;mso-height-relative:margin" strokecolor="white">
            <v:textbox>
              <w:txbxContent>
                <w:p w:rsidR="00175566" w:rsidRPr="00A26179" w:rsidRDefault="00175566" w:rsidP="005846A6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10</w:t>
                  </w:r>
                </w:p>
              </w:txbxContent>
            </v:textbox>
          </v:shape>
        </w:pict>
      </w:r>
      <w:r w:rsidR="005846A6" w:rsidRPr="005846A6">
        <w:rPr>
          <w:rFonts w:ascii="TH SarabunIT๙" w:eastAsia="Times New Roman" w:hAnsi="TH SarabunIT๙" w:cs="TH SarabunIT๙"/>
          <w:sz w:val="32"/>
          <w:szCs w:val="32"/>
          <w:cs/>
        </w:rPr>
        <w:t>๑๒.การปรับโครงสร้างระบบการผลิตทางการเกษตร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๑๓.การรักษาความมั่นคง เรียบร้อย ความปลอดภัยในชีวิตและทรัพย์สิน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๑๔.การพัฒนาเมืองและชนบท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๑๕.การบริการประชาชน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๑๖.การป้องกันและบรรเทาสาธารณภัย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๑๗.การป้องกันและปราบปรามยาเสพติด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๑๘.การป้องกันการทุจริตและประพฤติมิชอบ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๑๙.การอนุรักษ์และฟื้นฟูทรัพยากรธรรมชาติและสิ่งแวดล้อม</w:t>
      </w:r>
    </w:p>
    <w:p w:rsidR="005846A6" w:rsidRPr="005846A6" w:rsidRDefault="005846A6" w:rsidP="005846A6">
      <w:pPr>
        <w:spacing w:after="0" w:line="240" w:lineRule="auto"/>
        <w:ind w:left="720"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๒๐.การอำนวยความเป็นธรรม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ยุทธศาสตร์และแนวทางการพัฒนา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การพัฒนาทรัพยากรมนุษย์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๒. การพัฒนาการท่องเที่ยวการค้าและการลงทุน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๓. การพัฒนาการเกษตรและอุตสาหกรรม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๔. การบริหารจัดการบ้านเมืองที่ดี เพื่อความอยู่ดีมีสุข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แผนงานโครงการสำคัญ</w:t>
      </w:r>
    </w:p>
    <w:p w:rsidR="005846A6" w:rsidRPr="005846A6" w:rsidRDefault="005846A6" w:rsidP="005846A6">
      <w:pPr>
        <w:spacing w:after="0" w:line="240" w:lineRule="auto"/>
        <w:ind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๑. โครงการหนึ่งจังหวัด  หนึ่งพิพิธภัณฑ์ 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พิพิธภัณฑ์ภูพาน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๒. โครงการส่งเสริมและเผยแพร่ภูมิปัญญาท้องถิ่น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๓. โครงการจัดตั้งศูนย์พัฒนาผู้ประกอบการ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๔. โครงการศูนย์วิจัย พัฒนาและออกแบบผลิตภัณฑ์ในท้องถิ่น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๕. โครงการปลูกข้าวหอมมะลิปลอดภัยจากสารพิษจังหวัดสกลนครสู่ครัวโลก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๖. โครงการจัดตั้งสถาบันไหมไทยพื้นบ้านเฉลิมพระเกียรติสมเด็จพระนางเจ้าพระบรมราชินีนาถ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๗. โครงการฟื้นฟูหนองหาร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วิสัยทัศน์การพัฒนาอำเภอ  และยุทธศาสตร์การพัฒนาอำเภอ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วิสัยทัศน์การพัฒนาอำเภอ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๑. พัฒนาโครงสร้างพื้นฐานเพื่อให้ประชาชนได้รับการบริการอย่างทั่วถึง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๒. ส่งเสริมให้ประชาชนมีความมั่นคงปลอดภัยในชีวิตและทรัพย์สิน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๓. เร่งพัฒนาเศรษฐกิจให้ประชาชนมีรายได้ไว้เพียงพอกับการครองชีวิตในภาวะปัจจุบันและอนาคต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๔. พัฒนาคุณภาพชีวิตของทุกคนให้มีคุณภาพดีขึ้นตามเกณฑ์  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จปฐ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๕. สร้างจิตสำนึกให้ประชาชนทุกคนในการอนุรักษ์ทรัพยากรธรรมชาติและสิ่งแวดล้อม</w:t>
      </w:r>
    </w:p>
    <w:p w:rsidR="005846A6" w:rsidRPr="005846A6" w:rsidRDefault="005846A6" w:rsidP="005846A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๖. พัฒนาอำเภอโคกศรีสุพรรณ  เป็นแหล่งท่องเที่ยวของจังหวัดสกลนคร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๗. พัฒนาผู้นำท้องถิ่น  และองค์กรปกครองท้องถิ่นให้มีความรู้  ความสามารถในการเสริมสร้างความเข้มแข็งให้กับชุมชน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ยุทธศาสตร์การพัฒนาอำเภอ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ด้านโครงสร้างพื้นฐาน  จะดำเนินการพัฒนาโครงสร้างพื้นฐานต่าง  ๆ ดังนี้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๑. ปรับปรุงซ่อมแซมถนนลูกรังและถนนคอนกรีตเสริมไม้ไผ่ / เสริมเหล็ก,ถนนลาดยางให้ทั่วถึงทุกหมู่บ้าน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๒. ขยายเขตการให้บริการไฟฟ้าและบริการโทรศัพท์สาธารณะให้เพียงพอกับความต้องการของประชาชน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๓. จัดสร้างระบบประปาหมู่บ้าน (ชนบท) ให้ครอบคลุมทุกหมู่บ้าน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๔. จัดหาแหล่งน้ำและปรับปรุงแหล่งน้ำที่มีอยู่เดิมให้สามารถเก็บไว้ใช้สอยอย่างเพียงพอตลอดปี</w:t>
      </w:r>
    </w:p>
    <w:p w:rsidR="005846A6" w:rsidRPr="005846A6" w:rsidRDefault="005846A6" w:rsidP="005846A6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ด้านความปลอดภัยในชีวิตและทรัพย์สิน  จะส่งเสริมและสนับสนุนให้ประชาชนได้มีส่วนร่วมใน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การรักษาความปลอดภัยในชีวิตและทรัพย์สิน  ดังนี้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  <w:r w:rsidRPr="005846A6">
        <w:rPr>
          <w:rFonts w:ascii="TH SarabunIT๙" w:eastAsia="Times New Roman" w:hAnsi="TH SarabunIT๙" w:cs="TH SarabunIT๙"/>
          <w:sz w:val="24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๑. จัดตั้งและฝึกอบรมกลุ่มอาสาสมัครประจำหมู่บ้าน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  <w:r w:rsidRPr="005846A6">
        <w:rPr>
          <w:rFonts w:ascii="TH SarabunIT๙" w:eastAsia="Times New Roman" w:hAnsi="TH SarabunIT๙" w:cs="TH SarabunIT๙"/>
          <w:sz w:val="24"/>
          <w:cs/>
        </w:rPr>
        <w:tab/>
        <w:t xml:space="preserve">๒.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จัดอบรมเผยแพร่ความรู้เกี่ยวกับกฎหมายทั่วไปและกฎหมายจราจร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รณรงค์ให้ประชาชนร่วมมือในการป้องกันและปราบปรามยาเสพติด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๔. จัดอบรมการแจ้งข้อมูลข่าวสาร (ข่าวอาชญากรรม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hadow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ด้านเศรษฐกิจชุมชนจะดำเนินการพัฒนา</w:t>
      </w:r>
      <w:r w:rsidRPr="005846A6">
        <w:rPr>
          <w:rFonts w:ascii="TH SarabunIT๙" w:eastAsia="Times New Roman" w:hAnsi="TH SarabunIT๙" w:cs="TH SarabunIT๙"/>
          <w:shadow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ปรับปรุงคุณภาพและระบบการผลิต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พัฒนาให้มีตลาดกลางสินค้าเพื่อการเกษตร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ส่งเสริมอาชีพหลังจากหมดฤดูกาลทำนา</w:t>
      </w:r>
    </w:p>
    <w:p w:rsidR="005846A6" w:rsidRPr="005846A6" w:rsidRDefault="005846A6" w:rsidP="005846A6">
      <w:pPr>
        <w:spacing w:after="0" w:line="240" w:lineRule="auto"/>
        <w:ind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ส่งเสริมการเกษตรอุตสาหกรรม (การแปรรูปผลผลิต)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๕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ส่งเสริมการระดมทุนในท้องถิ่น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ส่งเสริมการรวมกลุ่มการจัดตั้งสหกรณ์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๗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จัดตรวจสุขภาพสัตว์ประจำปี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ด้านสังคมและชุมชนจะดำเนินการพัฒนาดังนี้</w:t>
      </w:r>
    </w:p>
    <w:p w:rsidR="005846A6" w:rsidRPr="005846A6" w:rsidRDefault="005846A6" w:rsidP="005846A6">
      <w:pPr>
        <w:spacing w:after="0" w:line="240" w:lineRule="auto"/>
        <w:ind w:right="-1228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hadow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ส่งเสริมศาสนา  ศิลปะและวัฒนธรรมประเพณีอันดีงามของท้องถิ่น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ขยายโอกาสทางการศึกษาทุกระดับการศึกษา  ทั้งในระบบและนอกระบบโรงเรียน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จัดตั้งศูนย์พัฒนาเด็กเล็กให้ทั่วถึงทุกหมู่บ้าน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เน้นให้บริการด้านสาธารณสุขครอบคลุมทุกหมู่บ้าน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ด้านทรัพยากรธรรมชาติและสิ่งแวดล้อม  จะดำเนินการพัฒนาดังนี้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ะชาสัมพันธ์ให้ประชาชนมีความรู้ความเข้าใจเกี่ยวกับการอนุรักษ์ทรัพยากรธรรมชาติและการใช้ประโยชน์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๒. สร้างจิตสำนึกให้กับประชาชนในการรักษาสิ่งแวดล้อม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๓. ปรับปรุงระบบนิเวศอ่างเก็บน้ำห้วยโท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ห้วยยางและแก่งน้ำพุงให้เป็นสถานที่ท่องเที่ยวของอำเภอและจังหวัด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ด้านการบริหารงานบริการ  จะดำเนินการพัฒนาดังนี้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๑. จัดออกหน่วยบริการเคลื่อนที่ให้กับประชาชน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จัดตั้งศูนย์เทคโนโลยีทางการเกษตร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พัฒนาผู้นำท้องถิ่นและบุคลากรในองค์กรปกครองท้องถิ่นให้มีความรู้  ความสามารถความเข้าใจในบทบาทหน้าที่ของตนเอง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จัดตั้งสถานบริการด้านสาธารณสุขให้เพียงพอกับการให้บริการประชาชน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Niramit AS" w:eastAsia="Times New Roman" w:hAnsi="TH Niramit AS" w:cs="TH Niramit AS"/>
          <w:sz w:val="24"/>
        </w:rPr>
      </w:pPr>
    </w:p>
    <w:p w:rsidR="005846A6" w:rsidRPr="005846A6" w:rsidRDefault="005846A6" w:rsidP="005846A6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5846A6" w:rsidRPr="005846A6" w:rsidRDefault="005846A6" w:rsidP="005846A6">
      <w:pPr>
        <w:spacing w:after="0" w:line="240" w:lineRule="auto"/>
        <w:jc w:val="center"/>
        <w:rPr>
          <w:rFonts w:ascii="TH SarabunIT๙" w:eastAsia="Cordia New" w:hAnsi="TH SarabunIT๙" w:cs="TH SarabunIT๙"/>
          <w:sz w:val="16"/>
          <w:szCs w:val="16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</w:t>
      </w:r>
      <w:r w:rsidRPr="005846A6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  <w:r w:rsidRPr="005846A6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ab/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9308AA" w:rsidRDefault="009308AA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9308AA" w:rsidRDefault="009308AA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9308AA" w:rsidRDefault="009308AA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9308AA" w:rsidRDefault="009308AA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9308AA" w:rsidRDefault="009308AA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9308AA" w:rsidRPr="005846A6" w:rsidRDefault="009308AA" w:rsidP="005846A6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  <w:u w:val="single"/>
        </w:rPr>
      </w:pPr>
    </w:p>
    <w:p w:rsidR="005846A6" w:rsidRPr="005846A6" w:rsidRDefault="005846A6" w:rsidP="005846A6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</w:rPr>
        <w:lastRenderedPageBreak/>
        <w:t>ปัญหาที่เกิดขึ้นในองค์การบริหารส่วนตำบล</w:t>
      </w:r>
      <w:proofErr w:type="spellStart"/>
      <w:r w:rsidRPr="005846A6"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cs/>
        </w:rPr>
        <w:t>แมดนาท่ม</w:t>
      </w:r>
      <w:proofErr w:type="spellEnd"/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Cordia New" w:hAnsi="TH SarabunIT๙" w:cs="TH SarabunIT๙"/>
          <w:b/>
          <w:bCs/>
          <w:sz w:val="16"/>
          <w:szCs w:val="16"/>
          <w:cs/>
        </w:rPr>
        <w:t xml:space="preserve"> </w:t>
      </w:r>
      <w:r w:rsidRPr="005846A6">
        <w:rPr>
          <w:rFonts w:ascii="TH SarabunIT๙" w:eastAsia="Cordia New" w:hAnsi="TH SarabunIT๙" w:cs="TH SarabunIT๙"/>
          <w:b/>
          <w:bCs/>
          <w:sz w:val="16"/>
          <w:szCs w:val="16"/>
          <w:cs/>
        </w:rPr>
        <w:tab/>
      </w:r>
      <w:r w:rsidRPr="005846A6">
        <w:rPr>
          <w:rFonts w:ascii="TH SarabunIT๙" w:eastAsia="Cordia New" w:hAnsi="TH SarabunIT๙" w:cs="TH SarabunIT๙"/>
          <w:b/>
          <w:bCs/>
          <w:sz w:val="16"/>
          <w:szCs w:val="16"/>
          <w:cs/>
        </w:rPr>
        <w:tab/>
      </w:r>
      <w:r w:rsidRPr="005846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1.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ปัญหาด้านโครงสร้างพื้นฐาน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Cordia New" w:hAnsi="TH SarabunIT๙" w:cs="TH SarabunIT๙"/>
          <w:sz w:val="32"/>
          <w:szCs w:val="32"/>
          <w:cs/>
        </w:rPr>
        <w:t xml:space="preserve">1.1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การคมนาคมขนส่งระหว่างหมู่บ้านในตำบลไม่สะดวก</w:t>
      </w:r>
      <w:r w:rsidRPr="005846A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:rsidR="005846A6" w:rsidRPr="005846A6" w:rsidRDefault="005846A6" w:rsidP="005846A6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z w:val="32"/>
          <w:szCs w:val="32"/>
          <w:cs/>
        </w:rPr>
        <w:t xml:space="preserve">1.2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ไฟฟ้าไม่เพียงพอต่อความต้องการของประชาชน</w:t>
      </w:r>
    </w:p>
    <w:p w:rsidR="005846A6" w:rsidRPr="005846A6" w:rsidRDefault="005846A6" w:rsidP="005846A6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1.3  โทรศัพท์สาธารณะไม่เพียงพอต่อความต้องการของประชาชนและมีสภาพชำรุดเสียหาย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1.4  ปัญหาด้านน้ำท่วมในฤดูน้ำหลาก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  ปัญหาด้านเศรษฐกิจ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ปัญหาการขาดความรู้และขาดโอกาสในการประกอบอาชีพ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2.2  ปัญหากลุ่มอาชีพขาดความรู้ในการบริหารงานในกลุ่มอาชีพ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2.3  ปัญหาขาดตลาดจำหน่ายผลผลิตทางการเกษตร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2.4  ปัญหาหนี้สินของประชาชนที่มีเพิ่มมากขึ้น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2.5  ปัญหาการขาดเงินในการลงทุน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  ปัญหาด้านแหล่งน้ำ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3.1  ปัญหาการขาดแคลนน้ำในภาคฤดูร้อน ในการเกษตร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3.2  ปัญหาแหล่งน้ำในการอุปโภคบริโภค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3.3  ปัญหาการที่ไม่มีภาชนะรองรับน้ำฝน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3.4  ระบบประปาหมู่บ้านไม่เพียงพอ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3.5  ระบบประปาชำรุด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  ปัญหาด้านสังคม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4.1  ปัญหาการว่างงาน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4.2  ปัญหาการแพร่ระบาดของยาเสพติด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4.3  ปัญหาการแพร่ระบาดและป้องกันไข้เลือดออกและโรคระบาดต่าง ๆ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4.4  ปัญหาด้านข้อมูลข่าวสาร ด้านสาธารณสุข และอนามัย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4.5  ปัญหาวัยรุ่นมั่วสุมกัน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5  ปัญหาด้านการเมืองการบริหาร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5.1  ประชาชนยังขาดรู้ในสิทธิและหน้าที่ของตนเอง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5.2  บุคลากรภาคปฏิบัติมีไม่เพียงพอ </w:t>
      </w:r>
    </w:p>
    <w:p w:rsidR="005846A6" w:rsidRPr="005846A6" w:rsidRDefault="005846A6" w:rsidP="005846A6">
      <w:pPr>
        <w:spacing w:after="0" w:line="240" w:lineRule="auto"/>
        <w:ind w:left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5.3  งบประมาณในการบริหารไม่เพียงพอกับภารกิจอำนาจหน้าที่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5846A6" w:rsidRPr="005846A6" w:rsidRDefault="005846A6" w:rsidP="005846A6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  ปัญหาด้านทรัพยากรธรรมชาติและสิ่งแวดล้อม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6.1  ประชาชนขาดการตระหนักในการอนุรักษ์ทรัพยากรป่าไม้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6.2  ปัญหาแหล่งน้ำธรรมชาติ ห้วย หนอง ตื้นเขิน ทำให้ไม่สามารถเก็บกักน้ำได้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6.3  ปัญหาการทิ้งขยะไม่เป็นที่และขาดการทำลายที่ถูกวิธี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6.4  ปัญหาการปล่อยน้ำทิ้งจากชุมชน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7  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ปัญหาด้านการศึกษา ศาสนา วัฒนธรรมและนันทนาการ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7.1  ประชาชนยังขาดจิตสำนึกในการอนุรักษ์วัฒนธรรมไทย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7.2  ยังขาดสถานที่พักผ่อนหย่อนใจ สถานที่ท่องเที่ยว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7.3  ศักยภาพพื้นที่ และบุคลากรภายในสถานศึกษาขาดการพัฒนา</w:t>
      </w: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</w:rPr>
      </w:pPr>
      <w:r w:rsidRPr="005846A6"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  <w:cs/>
        </w:rPr>
        <w:lastRenderedPageBreak/>
        <w:t>การวิเคราะห์ศักยภาพการพัฒนาท้องถิ่น</w:t>
      </w: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 xml:space="preserve">              การวิเคราะห์ศักยภาพเพื่อประเมินสถานภาพการพัฒนาสามารถสรุปผลการวิเคราะห์ศักยภาพเพื่อประเมินสถานภาพการพัฒนาในปัจจุบันและโอกาสการพัฒนาในอนาคตของตำบล</w:t>
      </w:r>
      <w:proofErr w:type="spellStart"/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ด้วยเทคนิค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SWOT Analysis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ดังนี้</w:t>
      </w: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AngsanaNew,Bold" w:hAnsi="Times New Roman" w:cs="TH SarabunIT๙"/>
          <w:b/>
          <w:bCs/>
          <w:sz w:val="36"/>
          <w:szCs w:val="36"/>
        </w:rPr>
        <w:t>☻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>ด้านโครงสร้างพื้นฐาน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560"/>
      </w:tblGrid>
      <w:tr w:rsidR="005846A6" w:rsidRPr="005846A6" w:rsidTr="00175566">
        <w:tc>
          <w:tcPr>
            <w:tcW w:w="523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77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5846A6" w:rsidRPr="005846A6" w:rsidTr="00175566">
        <w:trPr>
          <w:trHeight w:val="910"/>
        </w:trPr>
        <w:tc>
          <w:tcPr>
            <w:tcW w:w="523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การคมนาคมของตำบลมีเส้นทางคมนาคมเชื่อมต่อกับเส้นทางอินโดนจีน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มีเส้นทางคมนาคมติดต่อกับตำบลและอำเภอข้างเคียงได้หลายเส้นทาง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ระบบสาธารณูปโภคพื้นฐาน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มีให้บริการเกือบทั้งตำบล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๔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มีที่ดินสาธารณะประโยชน์</w:t>
            </w:r>
          </w:p>
        </w:tc>
        <w:tc>
          <w:tcPr>
            <w:tcW w:w="477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ถนนเชื่อมระหว่างหมู่บ้าน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หรือภายในหมู่บ้านยังเป็นถนนหินคลุก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ลูกรัง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ทำให้การคมนาคมยังขาดความสะดวก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และไม่ได้มาตรฐาน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ถนนบางสายแคบ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ขาดความปลอดภัยในการใช้เส้นทางคมนาคมเท่าที่ควร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บางพื้นที่ยังขาดแคลนน้ำเพื่อการอุปโภค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บริโภคและเพื่อใช้การเกษตร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ในระหว่างฝนทิ้งช่วง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๔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ไฟฟ้าสาธารณะยังไม่ครอบคลุม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ขาดความ   ปลอดภัยในชีวิตและทรัพย์สินในการคมนาคม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๕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มีการบุกรุกที่ดินสาธารณะประโยชน์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และลักลอบตัดไม้ทำลายป่า เผาซังข้าว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</w:p>
        </w:tc>
      </w:tr>
      <w:tr w:rsidR="005846A6" w:rsidRPr="005846A6" w:rsidTr="00175566">
        <w:tc>
          <w:tcPr>
            <w:tcW w:w="523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77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5846A6" w:rsidRPr="005846A6" w:rsidTr="00175566">
        <w:tc>
          <w:tcPr>
            <w:tcW w:w="523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ใกล้เมืองศูนย์กลางทางคมนาคมทำให้การเดินทางสะดวกและมีประสิทธิภาพสะดวกและมีประสิทธิภาพ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ได้รับงบประมาณอุดหนุนเฉพาะกิจตามนโยบายเร่งด่วนของรัฐบาล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7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ข้อจำกัดและอุปสรรคในการให้บริการของหน่วยงานที่รับผิดชอบ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งบประมาณไม่เพียงพอต่อการพัฒนา</w:t>
            </w:r>
          </w:p>
          <w:p w:rsidR="005846A6" w:rsidRPr="005846A6" w:rsidRDefault="005846A6" w:rsidP="005846A6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</w:p>
        </w:tc>
      </w:tr>
    </w:tbl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AngsanaNew,Bold" w:hAnsi="Times New Roman" w:cs="TH SarabunIT๙"/>
          <w:b/>
          <w:bCs/>
          <w:sz w:val="36"/>
          <w:szCs w:val="36"/>
        </w:rPr>
        <w:lastRenderedPageBreak/>
        <w:t>☻</w:t>
      </w:r>
      <w:r w:rsidRPr="005846A6">
        <w:rPr>
          <w:rFonts w:ascii="TH SarabunIT๙" w:eastAsia="AngsanaNew,Bold" w:hAnsi="TH SarabunIT๙" w:cs="TH SarabunIT๙"/>
          <w:b/>
          <w:bCs/>
          <w:sz w:val="24"/>
          <w:szCs w:val="24"/>
        </w:rPr>
        <w:t xml:space="preserve"> 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>ด้านเศรษฐกิจ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6"/>
        <w:gridCol w:w="4696"/>
      </w:tblGrid>
      <w:tr w:rsidR="005846A6" w:rsidRPr="005846A6" w:rsidTr="00175566">
        <w:tc>
          <w:tcPr>
            <w:tcW w:w="496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478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5846A6" w:rsidRPr="005846A6" w:rsidTr="00175566">
        <w:trPr>
          <w:trHeight w:val="910"/>
        </w:trPr>
        <w:tc>
          <w:tcPr>
            <w:tcW w:w="496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ประชาชนประกอบอาชีพการเกษตร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โดยเฉพาะ</w:t>
            </w: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การทำนา ทำให้มีรายได้ที่แน่นอน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มีการรวมกลุ่มของเกษตรกรที่เข้มแข็ง</w:t>
            </w: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มีแหล่งเงินทุนในชุมชนที่มีความเข้มแข็ง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เช่นกองทุนเงินล้าน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๔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มีระบบน้ำชลประทานที่ดีในพื้นที่</w:t>
            </w: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๕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มีพื้นที่ในการทำเกษตรมาก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๖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มีกลุ่มองค์กรทางสังคม เช่น กลุ่มสตรี กลุ่มแม่บ้านกลุ่มอาชีพต่างๆ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</w:p>
        </w:tc>
        <w:tc>
          <w:tcPr>
            <w:tcW w:w="478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สินค้าทางการเกษตรส่วนใหญ่มีเพียงชนิดเดียว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ราคาผลผลิตทางการเกษตรขึ้นอยู่กับกลไกราคาของตลาด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ไม่สามารถกำหนดราคาเองได้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ขาดการปรับปรุงพื้นที่การเกษตร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และพัฒนาคุณภาพของผลผลิตทางการเกษตร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๔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ขาดการใช้ประโยชน์ในที่ดินอย่างเต็มที่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๕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มีการบุกรุกที่ดินสาธารณะประโยชน์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๖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ต้นทุนทางการเกษตรสูง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๗.ระบบชลประทานยังไม่ครอบคลุมพื้นที่</w:t>
            </w:r>
          </w:p>
        </w:tc>
      </w:tr>
      <w:tr w:rsidR="005846A6" w:rsidRPr="005846A6" w:rsidTr="00175566">
        <w:tc>
          <w:tcPr>
            <w:tcW w:w="496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478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5846A6" w:rsidRPr="005846A6" w:rsidTr="00175566">
        <w:tc>
          <w:tcPr>
            <w:tcW w:w="496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มีกลุ่มองค์กรทางสังคม เช่น กลุ่มสตรี กลุ่มแม่บ้านกลุ่มอาชีพต่างๆ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มีภูมิปัญญาท้องถิ่น เพื่อสืบสาน ความรู้ความสามารถในการถ่ายทอดให้เกิดความต่อเนื่องสู่รุ่นลูกหลานรุ่นปัจจุบัน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ระบบการค้าเสรี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88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สินค้าจากกลุ่มไม่มีตลาดรองรับหรือไม่ได้รับการพัฒนา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ภูมิปัญญาท้องถิ่นไม่ได้รับการส่งเสริมอย่างต่อเนื่อง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ต้นทุนในการผลิตสูง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๔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ปัญหาเศรษฐกิจ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๕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อาชีพที่เป็นรายได้หลักไม่สามารถทำได้ตลอดทั้งปี</w:t>
            </w:r>
          </w:p>
          <w:p w:rsidR="005846A6" w:rsidRPr="005846A6" w:rsidRDefault="005846A6" w:rsidP="005846A6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</w:p>
        </w:tc>
      </w:tr>
    </w:tbl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9308AA" w:rsidRPr="005846A6" w:rsidRDefault="009308AA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 w:hint="cs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</w:p>
    <w:p w:rsidR="005846A6" w:rsidRPr="005846A6" w:rsidRDefault="005846A6" w:rsidP="005846A6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AngsanaNew,Bold" w:hAnsi="Times New Roman" w:cs="TH SarabunIT๙"/>
          <w:b/>
          <w:bCs/>
          <w:sz w:val="36"/>
          <w:szCs w:val="36"/>
        </w:rPr>
        <w:lastRenderedPageBreak/>
        <w:t>☻</w:t>
      </w:r>
      <w:r w:rsidRPr="005846A6">
        <w:rPr>
          <w:rFonts w:ascii="TH SarabunIT๙" w:eastAsia="AngsanaNew,Bold" w:hAnsi="TH SarabunIT๙" w:cs="TH SarabunIT๙"/>
          <w:b/>
          <w:bCs/>
          <w:sz w:val="24"/>
          <w:szCs w:val="24"/>
        </w:rPr>
        <w:t xml:space="preserve"> 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>ด้านการศึกษา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ab/>
      </w:r>
    </w:p>
    <w:p w:rsidR="005846A6" w:rsidRPr="005846A6" w:rsidRDefault="005846A6" w:rsidP="005846A6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16"/>
          <w:szCs w:val="16"/>
          <w: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5001"/>
      </w:tblGrid>
      <w:tr w:rsidR="005846A6" w:rsidRPr="005846A6" w:rsidTr="00175566">
        <w:tc>
          <w:tcPr>
            <w:tcW w:w="486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522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5846A6" w:rsidRPr="005846A6" w:rsidTr="00175566">
        <w:tc>
          <w:tcPr>
            <w:tcW w:w="486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6"/>
                <w:szCs w:val="36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ประชาชนในพื้นที่ตำบล</w:t>
            </w:r>
            <w:proofErr w:type="spellStart"/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แมดนาท่ม</w:t>
            </w:r>
            <w:proofErr w:type="spellEnd"/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มีอัตราการเรียนรู้หนังสือส่วนใหญ่มีระดับการศึกษาตั้งแต่ระดับประถมศึกษาขึ้นไป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6"/>
                <w:szCs w:val="36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ประชาชนส่วนใหญ่มีความกระตือรือร้นในการศึกษาเพิ่มเติมอยู่บ้าง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6"/>
                <w:szCs w:val="36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ประชากรวัย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–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๑๘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ปี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ได้รับการศึกษาอย่างทั่วถึงและต่อเนื่อง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22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6"/>
                <w:szCs w:val="36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>.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ประชาชนที่มีการศึกษาในระดับที่ต่ำกว่าประถมศึกษา</w:t>
            </w:r>
            <w:r w:rsidRPr="005846A6">
              <w:rPr>
                <w:rFonts w:ascii="TH SarabunIT๙" w:eastAsia="AngsanaNew,Bold" w:hAnsi="TH SarabunIT๙" w:cs="TH SarabunIT๙"/>
                <w:sz w:val="36"/>
                <w:szCs w:val="36"/>
                <w:cs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ขาดความกระตือรือร้นในการศึกษาเพิ่มเติม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คือ ขาดแรงจูงใจและแรงกระตุ้นที่จะเข้าสู่การศึกษานอกระบบ</w:t>
            </w:r>
            <w:r w:rsidRPr="005846A6">
              <w:rPr>
                <w:rFonts w:ascii="TH SarabunIT๙" w:eastAsia="AngsanaNew,Bold" w:hAnsi="TH SarabunIT๙" w:cs="TH SarabunIT๙"/>
                <w:sz w:val="36"/>
                <w:szCs w:val="36"/>
                <w:cs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โดยมีทัศนคติที่ว่า แก่เกินที่จะเรียนต่อ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คุณภาพทางการศึกษาของโรงเรียนในพื้นที่ยังด้อยกว่าสถาบันการศึกษาในตัวเมือง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๓.  ฐานะทางการเงินของผู้ปกครองที่ไม่สามารถเอื้ออำนวยประโยชน์ในการศึกษาของบุตรหลานได้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๔.ศูนย์พัฒนาเด็กเล็กยังไม่เพียงพอ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๕.ยังไม่มีอาคารศูนย์บริการอินเตอ</w:t>
            </w:r>
            <w:r w:rsidRPr="005846A6">
              <w:rPr>
                <w:rFonts w:ascii="TH SarabunIT๙" w:eastAsia="AngsanaNew,Bold" w:hAnsi="TH SarabunIT๙" w:cs="TH SarabunIT๙" w:hint="cs"/>
                <w:sz w:val="32"/>
                <w:szCs w:val="32"/>
                <w:cs/>
              </w:rPr>
              <w:t>ร์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เน็ตที่เป็นเอกเทศ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</w:p>
        </w:tc>
      </w:tr>
      <w:tr w:rsidR="005846A6" w:rsidRPr="005846A6" w:rsidTr="00175566">
        <w:tc>
          <w:tcPr>
            <w:tcW w:w="486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522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5846A6" w:rsidRPr="005846A6" w:rsidTr="00175566">
        <w:tc>
          <w:tcPr>
            <w:tcW w:w="486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มีสถานศึกษาในพื้นที่ จำนวน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๔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แห่งและศูนย์พัฒนาเด็กเล็กจำนวน 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แห่ง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ได้รับการสนับสนุนหนังสือพิมพ์สำหรับหมู่บ้านเพื่อเพิ่มเติมความรู้นอกระบบและตามอัธยาศัย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 xml:space="preserve">ได้รับการสนับสนุนด้านการจัดการศึกษานอกระบบจากหน่วยงานที่เกี่ยวข้อง เช่น </w:t>
            </w:r>
            <w:proofErr w:type="spellStart"/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. ในเขตพื้นที่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๔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นโยบายทางการศึกษาของรัฐบาล มุ่งเน้นให้ประชาชนจบการศึกษาภาคบังคับ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อัตราการว่างงานของผู้ที่จบการศึกษาแล้ว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การได้รับการสนับสนุนงบประมาณ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ด้านการพัฒนาบุคลากรให้เกิดการพัฒนาปรับปรุงเพิ่มประสิทธิภาพทางการศึกษาให้แก่สถาบันการศึกษาในพื้นที่มีน้อย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๓.บุคลากรทางด้านการศึกษาในศ</w:t>
            </w:r>
            <w:r w:rsidRPr="005846A6">
              <w:rPr>
                <w:rFonts w:ascii="TH SarabunIT๙" w:eastAsia="AngsanaNew,Bold" w:hAnsi="TH SarabunIT๙" w:cs="TH SarabunIT๙" w:hint="cs"/>
                <w:sz w:val="32"/>
                <w:szCs w:val="32"/>
                <w:cs/>
              </w:rPr>
              <w:t>ู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นย์พัฒนาเด็กเล็กยังขาดความร</w:t>
            </w:r>
            <w:r w:rsidRPr="005846A6">
              <w:rPr>
                <w:rFonts w:ascii="TH SarabunIT๙" w:eastAsia="AngsanaNew,Bold" w:hAnsi="TH SarabunIT๙" w:cs="TH SarabunIT๙" w:hint="cs"/>
                <w:sz w:val="32"/>
                <w:szCs w:val="32"/>
                <w:cs/>
              </w:rPr>
              <w:t>ู้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คว</w:t>
            </w:r>
            <w:r w:rsidRPr="005846A6">
              <w:rPr>
                <w:rFonts w:ascii="TH SarabunIT๙" w:eastAsia="AngsanaNew,Bold" w:hAnsi="TH SarabunIT๙" w:cs="TH SarabunIT๙" w:hint="cs"/>
                <w:sz w:val="32"/>
                <w:szCs w:val="32"/>
                <w:cs/>
              </w:rPr>
              <w:t>า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มสามารถในบางเรื่อง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  <w:proofErr w:type="gramStart"/>
      <w:r w:rsidRPr="005846A6">
        <w:rPr>
          <w:rFonts w:ascii="TH SarabunIT๙" w:eastAsia="AngsanaNew,Bold" w:hAnsi="Times New Roman" w:cs="TH SarabunIT๙"/>
          <w:b/>
          <w:bCs/>
          <w:sz w:val="36"/>
          <w:szCs w:val="36"/>
        </w:rPr>
        <w:lastRenderedPageBreak/>
        <w:t>☻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 xml:space="preserve"> 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</w:rPr>
        <w:t xml:space="preserve"> 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>ด้านทรัพยากรธรรมชาติและสิ่งแวดล้อม</w:t>
      </w:r>
      <w:proofErr w:type="gramEnd"/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4822"/>
      </w:tblGrid>
      <w:tr w:rsidR="005846A6" w:rsidRPr="005846A6" w:rsidTr="00175566">
        <w:tc>
          <w:tcPr>
            <w:tcW w:w="504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</w:tc>
        <w:tc>
          <w:tcPr>
            <w:tcW w:w="504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</w:p>
        </w:tc>
      </w:tr>
      <w:tr w:rsidR="005846A6" w:rsidRPr="005846A6" w:rsidTr="00175566">
        <w:tc>
          <w:tcPr>
            <w:tcW w:w="504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6"/>
                <w:szCs w:val="36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มีป่าชุมชนที่อุดมสมบูรณ์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6"/>
                <w:szCs w:val="36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>.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ลักษณะของพื้นที่การเกษตรเหมาะแก่การเพาะปลูก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พืชได้หลายชนิดและมีพื้นที่รองรับการใช้ประโยชน์มาก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6"/>
                <w:szCs w:val="36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มีแหล่งน้ำธรรมชาติในพื้นที่มาก</w:t>
            </w:r>
            <w:r w:rsidRPr="005846A6">
              <w:rPr>
                <w:rFonts w:ascii="TH SarabunIT๙" w:eastAsia="AngsanaNew,Bold" w:hAnsi="TH SarabunIT๙" w:cs="TH SarabunIT๙"/>
                <w:sz w:val="36"/>
                <w:szCs w:val="36"/>
                <w:cs/>
              </w:rPr>
              <w:t xml:space="preserve"> 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เช่น  ห้วย  หนอง คลอง บึง</w:t>
            </w:r>
          </w:p>
        </w:tc>
        <w:tc>
          <w:tcPr>
            <w:tcW w:w="504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6"/>
                <w:szCs w:val="36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>.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 xml:space="preserve"> มีการบุกรุกเพื่อตัดไม้ทำลายป่า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การเพิ่มขึ้นของประชากรในอนาคต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อาจส่งผลให้เกิดความรุนแรงทางด้านปัญหามลพิษ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โดยเฉพาะปัญหาขยะมูลฝอยและสิ่งปฏิกูล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>.</w:t>
            </w: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ประชาชนยังขาดจิตสำนึกในการอนุรักษ์ทรัพยากรธรรมชาติ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๔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ไม่มีที่กำจัดขยะอย่างถูกสุขลักษณะ ทำให้เกิดการกำจัดขยะอย่างไม่ถูกวิธี  เช่น  การเผาขยะในที่โล่งแจ้งการทิ้งขยะอย่างไม่เป็นที่เป็นทางทำให้ชุมชนสกปรก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๕.ยังมีปัญหามลพิษ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๖.</w:t>
            </w:r>
            <w:proofErr w:type="spellStart"/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.ไม่มีรถเก็บและที่ทิ้งขยะ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</w:p>
        </w:tc>
      </w:tr>
      <w:tr w:rsidR="005846A6" w:rsidRPr="005846A6" w:rsidTr="00175566">
        <w:tc>
          <w:tcPr>
            <w:tcW w:w="504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504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</w:p>
        </w:tc>
      </w:tr>
      <w:tr w:rsidR="005846A6" w:rsidRPr="005846A6" w:rsidTr="00175566">
        <w:tc>
          <w:tcPr>
            <w:tcW w:w="504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สื่อมวลชนให้ความสำคัญในการรณรงค์เพื่ออนุรักษ์สิ่งแวดล้อม ซึ่งเป็นวิธีการที่ดีในการปลุกจิตสำนึกให้ประชาชนได้รู้สึกรักและหวงแหนในทรัพยากรธรรมชาติ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นโยบายการบริหารการจัดการทรัพยากรธรรมชาติและสิ่งแวดล้อมของรัฐบาล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เกื้อหนุนการปฏิบัติงานในพื้นที่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40" w:type="dxa"/>
          </w:tcPr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6"/>
                <w:szCs w:val="36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๑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ขาดความเอาใจใส่และการสนับสนุนด้านงบประมาณจากหน่วยงานที่รับผิดชอบ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๒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การเพิ่มขึ้นของประชากรจากการขยายเขตเมืองและการขยายพื้นที่การเกษตร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ก่อให้เกิดความเสื่อมโทรมของทรัพยากรธรรมชาติและสิ่งแวดล้อม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๓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.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ความเสื่อมโทรมทางด้านทรัพยากรธรรมชาติ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และสิ่งแวดล้อม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AngsanaNew,Bold" w:hAnsi="TH SarabunIT๙" w:cs="TH SarabunIT๙"/>
                <w:sz w:val="32"/>
                <w:szCs w:val="32"/>
                <w:cs/>
              </w:rPr>
              <w:t>ส่งผลให้เกิดภัยธรรมชาติในพื้นที่</w:t>
            </w: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sz w:val="32"/>
                <w:szCs w:val="32"/>
              </w:rPr>
            </w:pPr>
          </w:p>
          <w:p w:rsidR="005846A6" w:rsidRPr="005846A6" w:rsidRDefault="005846A6" w:rsidP="0058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AngsanaNew,Bold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5846A6" w:rsidRPr="005846A6" w:rsidRDefault="005846A6" w:rsidP="005846A6">
      <w:pPr>
        <w:spacing w:after="0" w:line="240" w:lineRule="auto"/>
        <w:rPr>
          <w:rFonts w:ascii="TH Niramit AS" w:eastAsia="Times New Roman" w:hAnsi="TH Niramit AS" w:cs="TH Niramit AS"/>
          <w:sz w:val="24"/>
        </w:rPr>
      </w:pPr>
    </w:p>
    <w:p w:rsidR="005846A6" w:rsidRPr="005846A6" w:rsidRDefault="005846A6" w:rsidP="005846A6">
      <w:pPr>
        <w:spacing w:after="0" w:line="240" w:lineRule="auto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</w:rPr>
      </w:pPr>
    </w:p>
    <w:p w:rsid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</w:rPr>
      </w:pPr>
    </w:p>
    <w:p w:rsidR="009308AA" w:rsidRPr="005846A6" w:rsidRDefault="009308AA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 w:hint="cs"/>
          <w:b/>
          <w:bCs/>
          <w:sz w:val="40"/>
          <w:szCs w:val="40"/>
          <w:u w:val="single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</w:rPr>
      </w:pP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</w:rPr>
      </w:pPr>
      <w:r w:rsidRPr="005846A6"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  <w:cs/>
        </w:rPr>
        <w:lastRenderedPageBreak/>
        <w:t xml:space="preserve">วิสัยทัศน์ </w:t>
      </w:r>
      <w:proofErr w:type="spellStart"/>
      <w:r w:rsidRPr="005846A6"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  <w:cs/>
        </w:rPr>
        <w:t>พันธ</w:t>
      </w:r>
      <w:proofErr w:type="spellEnd"/>
      <w:r w:rsidRPr="005846A6">
        <w:rPr>
          <w:rFonts w:ascii="TH SarabunIT๙" w:eastAsia="AngsanaNew,Bold" w:hAnsi="TH SarabunIT๙" w:cs="TH SarabunIT๙"/>
          <w:b/>
          <w:bCs/>
          <w:sz w:val="40"/>
          <w:szCs w:val="40"/>
          <w:u w:val="single"/>
          <w:cs/>
        </w:rPr>
        <w:t>กิจและจุดมุ่งหมายเพื่อการพัฒนา</w:t>
      </w: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New,Bold" w:hAnsi="Times New Roman" w:cs="TH SarabunIT๙"/>
          <w:b/>
          <w:bCs/>
          <w:sz w:val="36"/>
          <w:szCs w:val="36"/>
        </w:rPr>
        <w:t>☻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>วิสัยทัศน์ในการพัฒนาองค์การบริหารส่วนตำบล</w:t>
      </w: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b/>
          <w:bCs/>
          <w:sz w:val="32"/>
          <w:szCs w:val="32"/>
          <w:cs/>
        </w:rPr>
        <w:t xml:space="preserve">                 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จากผลการวิเคราะห์ข้อมูลปัญหาและความต้องการของประชาชนในพื้นที่ตามประเด็นการพัฒนา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ผลการวิเคราะห์ศักยภาพเพื่อประเมินสถานภาพการพัฒนาในปัจจุบันและในอนาคตขององค์การบริหารส่วนตำบล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ตลอดจนการทบทวนแผนพัฒนาองค์การบริหารส่วนตำบล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ข้อมูล</w:t>
      </w:r>
      <w:r w:rsidRPr="005846A6">
        <w:rPr>
          <w:rFonts w:ascii="TH SarabunIT๙" w:eastAsia="AngsanaNew,Bold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จปฐ</w:t>
      </w:r>
      <w:proofErr w:type="spellEnd"/>
      <w:r w:rsidRPr="005846A6">
        <w:rPr>
          <w:rFonts w:ascii="TH SarabunIT๙" w:eastAsia="AngsanaNew,Bold" w:hAnsi="TH SarabunIT๙" w:cs="TH SarabunIT๙"/>
          <w:sz w:val="32"/>
          <w:szCs w:val="32"/>
        </w:rPr>
        <w:t>.</w:t>
      </w:r>
      <w:r w:rsidRPr="005846A6">
        <w:rPr>
          <w:rFonts w:ascii="TH SarabunIT๙" w:eastAsia="AngsanaNew,Bold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ข้อมูล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proofErr w:type="spellStart"/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กชช</w:t>
      </w:r>
      <w:proofErr w:type="spellEnd"/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๒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ค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>.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และการประชาคมหมู่บ้าน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จึงกำหนดวิสัยทัศน์การพัฒนา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ดังนี้</w:t>
      </w: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b/>
          <w:bCs/>
          <w:i/>
          <w:iCs/>
          <w:sz w:val="40"/>
          <w:szCs w:val="40"/>
        </w:rPr>
        <w:t>“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ชุมชนน่าอยู่ ควบคู่กับการพัฒนา นำมาด้วยการบริหารงานด้วยหลัก</w:t>
      </w:r>
      <w:proofErr w:type="spellStart"/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บาล..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</w:p>
    <w:p w:rsidR="005846A6" w:rsidRPr="005846A6" w:rsidRDefault="005846A6" w:rsidP="005846A6">
      <w:pPr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AngsanaNew,Bold" w:hAnsi="Times New Roman" w:cs="TH SarabunIT๙"/>
          <w:b/>
          <w:bCs/>
          <w:sz w:val="36"/>
          <w:szCs w:val="36"/>
        </w:rPr>
        <w:t>☻</w:t>
      </w:r>
      <w:proofErr w:type="spellStart"/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>พันธ</w:t>
      </w:r>
      <w:proofErr w:type="spellEnd"/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>กิจการพัฒนา</w:t>
      </w:r>
    </w:p>
    <w:p w:rsidR="005846A6" w:rsidRPr="005846A6" w:rsidRDefault="005846A6" w:rsidP="005846A6">
      <w:pPr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จัดให้มีและบำรุงรักษาทางน้ำและทางบก</w:t>
      </w:r>
    </w:p>
    <w:p w:rsidR="005846A6" w:rsidRPr="005846A6" w:rsidRDefault="005846A6" w:rsidP="005846A6">
      <w:pPr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contextualSpacing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ส่งเสริมการศึกษา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ศาสนา วัฒนธรรม และประเพณีท้องถิ่น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๓.  ส่งเสริมการประกอบอาชีพของราษฎร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 xml:space="preserve">๔ 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 xml:space="preserve"> ดูแลและบำรุงรักษาทรัพยากรธรรมชาติและสิ่งแวดล้อม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b/>
          <w:bCs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๕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การมีส่วนรวมของประชาชนในการพัฒนา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New,Bold" w:hAnsi="Times New Roman" w:cs="TH SarabunIT๙"/>
          <w:b/>
          <w:bCs/>
          <w:sz w:val="36"/>
          <w:szCs w:val="36"/>
        </w:rPr>
        <w:t>☻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>ยุทธศาสตร์การพัฒนา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2"/>
          <w:szCs w:val="32"/>
          <w:cs/>
        </w:rPr>
      </w:pPr>
      <w:r w:rsidRPr="005846A6">
        <w:rPr>
          <w:rFonts w:ascii="TH SarabunIT๙" w:eastAsia="AngsanaNew,Bold" w:hAnsi="TH SarabunIT๙" w:cs="TH SarabunIT๙"/>
          <w:b/>
          <w:bCs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b/>
          <w:bCs/>
          <w:sz w:val="32"/>
          <w:szCs w:val="32"/>
          <w:cs/>
        </w:rPr>
        <w:t xml:space="preserve">๑.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๒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ยุทธศาสตร์การพัฒนาด้านคุณภาพชีวิต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๓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ยุทธศาสตร์การจัดระเบียบชุมชน สังคม การรักษาความสงบเรียบร้อย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๔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ยุทธศาสตร์การพัฒนาด้านแหล่งน้ำและอนุรักษ์ทรัพยากรธรรมชาติและสิ่งแวดล้อม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๕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ยุทธศาสตร์การพัฒนาด้านศิลปะ วัฒนธรรม จารีตประเพณี ภูมิปัญญาท้องถิ่น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  <w:cs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๖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ยุทธศาสตร์การพัฒนาด้านการเพิ่มศักยภาพของบุคลากร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AngsanaNew,Bold" w:hAnsi="TH SarabunIT๙" w:cs="TH SarabunIT๙"/>
          <w:b/>
          <w:bCs/>
          <w:sz w:val="24"/>
          <w:szCs w:val="24"/>
        </w:rPr>
        <w:t xml:space="preserve"> </w:t>
      </w:r>
      <w:r w:rsidRPr="005846A6">
        <w:rPr>
          <w:rFonts w:ascii="TH SarabunIT๙" w:eastAsia="AngsanaNew,Bold" w:hAnsi="Times New Roman" w:cs="TH SarabunIT๙"/>
          <w:b/>
          <w:bCs/>
          <w:sz w:val="36"/>
          <w:szCs w:val="36"/>
        </w:rPr>
        <w:t>☻</w:t>
      </w:r>
      <w:r w:rsidRPr="005846A6">
        <w:rPr>
          <w:rFonts w:ascii="TH SarabunIT๙" w:eastAsia="AngsanaNew,Bold" w:hAnsi="TH SarabunIT๙" w:cs="TH SarabunIT๙"/>
          <w:b/>
          <w:bCs/>
          <w:sz w:val="36"/>
          <w:szCs w:val="36"/>
          <w:cs/>
        </w:rPr>
        <w:t>แนวทางการพัฒนาองค์การบริหารส่วนตำบล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๑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ก่อสร้าง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และปรับปรุง บำรุงถนน วางรางระบายน้ำ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๒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การขยายเขตไฟฟ้าและไฟฟ้าสาธารณะ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๓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 xml:space="preserve">การขยายเขต 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/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ปรับปรุงระบบประปา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๔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การพัฒนาวิศวกรรมจราจรทางบก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เช่น การติดตั้งป้ายบอกทาง  ป้ายจราจร  ป้ายชื่อ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  <w:cs/>
        </w:rPr>
      </w:pP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 xml:space="preserve">                 หมู่บ้าน สัญญาณไฟจราจรต่างๆ  เป็นต้น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๕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ขุดลอกลำห้วย,หนอง,คลอง,บึง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๖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 xml:space="preserve">ซ่อมแซม /ก่อสร้างฝาย </w:t>
      </w:r>
      <w:proofErr w:type="spellStart"/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คสล</w:t>
      </w:r>
      <w:proofErr w:type="spellEnd"/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. เป็นระยะตามลำห้วยต่าง ๆ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๗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ส่งเสริมศักยภาพและขีดความสามารถการเพิ่มผลผลิตทางการเกษตรอินทรีย์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๘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ส่งเสริมและเพิ่มทักษะอาชีพของครัวเรือนและกลุ่มอาชีพ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  <w:cs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๙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ส่งเสริมการรวมกลุ่มของประชาชนในหมู่บ้าน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 xml:space="preserve">เช่น </w:t>
      </w:r>
      <w:proofErr w:type="spellStart"/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อส</w:t>
      </w:r>
      <w:proofErr w:type="spellEnd"/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ม.,อปพร.หน่วยกู้ชีพกู้ภัย ฯลฯ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๑๐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การพัฒนาด้านคุณธรรมจริยธรรมและวัฒนธรรม ประเพณีท้องถิ่น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๑๑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การพัฒนาและส่งเสริมการศึกษา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๑๒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การส่งเสริมพัฒนาเด็กปฐมวัย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๑๓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การพัฒนาและส่งเสริมสุขภาพอนามัย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๑๔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การพัฒนาและส่งเสริมด้านสวัสดิการของชุมชน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๑๕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การพัฒนาด้านการกีฬาและนันทนาการ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                                                        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lastRenderedPageBreak/>
        <w:t xml:space="preserve">            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๑๖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สร้างจิตสำนึกและความตระหนักในการจัดการทรัพยากรน้ำและสิ่งแวดล้อม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b/>
          <w:bCs/>
          <w:sz w:val="28"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๑๗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การบริหารจัดการและรณรงค์การกำจัดขยะมูลฝอย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</w:rPr>
      </w:pP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ab/>
        <w:t>๑๘.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การส่งเสริมการมีส่วนร่วมของประชาชนและองค์กรทุกภาคส่วน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SarabunIT๙" w:eastAsia="AngsanaNew,Bold" w:hAnsi="TH SarabunIT๙" w:cs="TH SarabunIT๙"/>
          <w:sz w:val="32"/>
          <w:szCs w:val="32"/>
          <w:cs/>
        </w:rPr>
      </w:pP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ab/>
        <w:t>๑๙. การส่งเสริมการพัฒนาศักยภาพของบุคลากรและองค์กรให้มีขีดความสามารถในการพัฒนา</w:t>
      </w:r>
    </w:p>
    <w:p w:rsidR="005846A6" w:rsidRPr="005846A6" w:rsidRDefault="005846A6" w:rsidP="005846A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H Niramit AS" w:eastAsia="AngsanaNew,Bold" w:hAnsi="TH Niramit AS" w:cs="TH Niramit AS"/>
          <w:sz w:val="32"/>
          <w:szCs w:val="32"/>
          <w:cs/>
        </w:rPr>
      </w:pPr>
      <w:r w:rsidRPr="005846A6">
        <w:rPr>
          <w:rFonts w:ascii="TH SarabunIT๙" w:eastAsia="AngsanaNew,Bold" w:hAnsi="TH SarabunIT๙" w:cs="TH SarabunIT๙"/>
          <w:sz w:val="32"/>
          <w:szCs w:val="32"/>
        </w:rPr>
        <w:tab/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๒๐</w:t>
      </w:r>
      <w:r w:rsidRPr="005846A6">
        <w:rPr>
          <w:rFonts w:ascii="TH SarabunIT๙" w:eastAsia="AngsanaNew,Bold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New,Bold" w:hAnsi="TH SarabunIT๙" w:cs="TH SarabunIT๙"/>
          <w:sz w:val="32"/>
          <w:szCs w:val="32"/>
          <w:cs/>
        </w:rPr>
        <w:t>การอนุรักษ์ทรัพยากรธรรมชาติและสิ่งแวดล้อม เช่น  การปลูกป่า การปลูกต้นไม้ในที่สาธารณะ การตัดถนนรอบป่า การล้อมรั้วป่าการสร้างแนวเขตป่า หรือมีผู้ดูแลป่า เป็นต้น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6"/>
          <w:szCs w:val="36"/>
          <w:u w:val="single"/>
          <w:lang w:eastAsia="th-TH"/>
        </w:rPr>
      </w:pPr>
      <w:r w:rsidRPr="005846A6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         </w:t>
      </w: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ความต้องการของประชาชนขององค์การบริหารส่วนตำบล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แมดนาท่ม</w:t>
      </w:r>
      <w:proofErr w:type="spellEnd"/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1.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ความต้องการด้านโครงสร้างพื้นฐาน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เพื่อเป็นการพัฒนาด้านสาธารณูปโภค สาธารณูปการต่าง ๆ เพื่อยกระดับความเป็นอยู่และอำนวยความสะดวกในชุมชนเพื่อรองรับการพัฒนา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1.1 มีถนนที่มีสภาพดีสามารถใช้สัญจรไปมาอย่างสะดวกและทั่วถึงทุกพื้นที่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1.2 มีโทรศัพท์สาธารณะครบทุกหมู่บ้าน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1.3 มีไฟฟ้าใช้และโคมไฟสาธารณะเพียงพอต่อความต้อง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1.4 มีศาลาอเนกประสงค์สำหรับประกอบกิจกรรมต่าง ๆ ประจำหมู่บ้าน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1.5 มีการสร้างสะพานข้ามลำห้วยต่าง ๆ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1.6 มีการออกเอกสิทธิ์ที่ดินทำกินให้กับราษฎร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1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7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มีการฝังท่อระบายน้ำ  ป้องกันน้ำท่วมขัง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1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8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มีรั้วกั้นแนวเขตที่ชัดเจนล้อมรอบสถานที่ราชการ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1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9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มีเสียงตามสายในการประชาสัมพันธ์ครบหมู่บ้าน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>2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 xml:space="preserve">. 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ความต้องการด้านเศรษฐกิจ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1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ประชาชนได้มีตลาดรองรับผลผลิตทางการเกษตรและผลผลิตอื่น ๆ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ประชาชนมีเงินทุนหมุนเวียนในการประกอบอาชีพ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3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มีการแทรกแซงราคาพืชผลมีการสร้างอาคารยุ้งฉาง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4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ให้มีการแปรรูปผลผลิตทางการเกษตร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5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ลดภาระหนี้สินและส่งเสริมให้เกษตรกรมีรายได้เพิ่มขึ้น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มีการนำเทคโนโลยีสมัยใหม่มาใช้ในกระบวนการผลิตซึ่งใช้ต้นทุนต่ำแต่มีคุณภาพสูง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7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สนับสนุนให้ประชาชนรวมกลุ่มอาชีพเพื่อแลกเปลี่ยนความรู้และเพิ่มอำนาจกา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ต่อรอง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>3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 xml:space="preserve">. 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ความต้องการด้านแหล่งน้ำ  เพื่อให้มีน้ำเพื่อการเกษตร  การอุปโภคบริโภคตลอดปี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3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จัดให้มีแหล่งน้ำเพียงพอในการเกษตรและอุปโภค 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บริโภค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3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มีประปาใช้ครบทุกหลังคาเรือน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3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3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มีภาชนะกักเก็บน้ำฝนที่เพียงพอ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 xml:space="preserve">4. 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ความต้องการด้านสังคม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4.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มีการแก้ไขปัญหาการว่างงานและการว่างงานหลังฤดูเก็บเกี่ยว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4.2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พัฒนาคุณภาพชีวิตของประชาชน ส่งเสริมและสร้างความเข้มแข็งชุมชนส่งเสริมสวัสดิการ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และนันทนาการ การป้องกันปัญหายาเสพติด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การรักษาความเรียบร้อยของประชาชน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รวมถึงการป้องกันบรรเทาสาธารณภัย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4.3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ส่งเสริมวัฒนธรรมประเพณี  และภูมิปัญญาท้องถิ่น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lastRenderedPageBreak/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4.4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มีการควบคุมป้องกันโรค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ติดต่อ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4.5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เพิ่มอัตราการศึกษาต่อของประชากร  1</w:t>
      </w:r>
      <w:r w:rsidRPr="005846A6">
        <w:rPr>
          <w:rFonts w:ascii="TH SarabunIT๙" w:eastAsia="Times New Roman" w:hAnsi="TH SarabunIT๙" w:cs="TH SarabunIT๙"/>
          <w:sz w:val="32"/>
          <w:szCs w:val="32"/>
        </w:rPr>
        <w:t>00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%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4.6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ประชากรได้รับบริการและคุ้มครองด้านการสาธารณสุขอย่างทั่วถึงตามนโยบายของรัฐบาล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4.7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มีการจัดตั้งสถานที่เลี้ยงเด็กก่อนวัยเรียนอย่างเหมาะสมและอย่างเพียงพอ</w:t>
      </w:r>
    </w:p>
    <w:p w:rsidR="005846A6" w:rsidRPr="005846A6" w:rsidRDefault="005846A6" w:rsidP="005846A6">
      <w:pPr>
        <w:tabs>
          <w:tab w:val="left" w:pos="240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5. 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ความต้องการด้านการเมืองและการบริหาร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 xml:space="preserve">  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5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1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ส่งเสริมและสนับสนุนการปกครองในระบอบประชาธิปไตย  ประชาชนในตำบล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มีความรู้ความเข้าใจที่ถูกต้องเกี่ยวกับการปกครองในระบอบประชาธิปไตยอั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พระมหากษัตริย์เป็นประมุข</w:t>
      </w:r>
    </w:p>
    <w:p w:rsidR="005846A6" w:rsidRPr="005846A6" w:rsidRDefault="005846A6" w:rsidP="005846A6">
      <w:pPr>
        <w:tabs>
          <w:tab w:val="left" w:pos="240"/>
        </w:tabs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5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ให้ความรู้ทางด้านกฎหมายแก่ประชาชนประชาชนเข้าใจบทบาทหน้าที่ขอ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ง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ตนเอง</w:t>
      </w:r>
    </w:p>
    <w:p w:rsidR="005846A6" w:rsidRPr="005846A6" w:rsidRDefault="005846A6" w:rsidP="005846A6">
      <w:pPr>
        <w:tabs>
          <w:tab w:val="left" w:pos="240"/>
        </w:tabs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5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3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ทำการเมืองทุกระดับให้มีความโปร่งใสและเป็นแบบอย่างองค์กรชุมชนที่เข้มแข็ง</w:t>
      </w:r>
    </w:p>
    <w:p w:rsidR="005846A6" w:rsidRPr="005846A6" w:rsidRDefault="005846A6" w:rsidP="005846A6">
      <w:pPr>
        <w:tabs>
          <w:tab w:val="left" w:pos="240"/>
        </w:tabs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5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4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พัฒนาบุคลากรให้มีความรู้มีคุณธรรมและมีเครื่องมือเครื่องใช้ในสำนักงานเพียงพอในการบริการ</w:t>
      </w:r>
    </w:p>
    <w:p w:rsidR="005846A6" w:rsidRPr="005846A6" w:rsidRDefault="005846A6" w:rsidP="005846A6">
      <w:pPr>
        <w:tabs>
          <w:tab w:val="left" w:pos="240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ab/>
        <w:t>6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 xml:space="preserve">. 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ความต้องการด้านทรัพยากรธรรมชาติและสิ่งแวดล้อม</w:t>
      </w:r>
    </w:p>
    <w:p w:rsidR="005846A6" w:rsidRPr="005846A6" w:rsidRDefault="005846A6" w:rsidP="005846A6">
      <w:pPr>
        <w:tabs>
          <w:tab w:val="left" w:pos="24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1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บำรุงรักษาทรัพยากรธรรมชาติและสิ่งแวดล้อม จัดการทรัพยากรธรรมชาติเพื่อให้เกิดความน่าอยู่และมีความยั่งยืน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2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ปลูกจิตสำนึกให้ประชาชนมีความรู้สึกอนุรักษ์และหวงแหนทรัพยากรธรรมชาติ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6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3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ส่งเสริมให้ประชาชนนำสมุนไพรพื้นบ้านมาใช้อย่างถูกวิธีและคุณค่ามากขึ้น</w:t>
      </w:r>
    </w:p>
    <w:p w:rsidR="005846A6" w:rsidRPr="005846A6" w:rsidRDefault="005846A6" w:rsidP="005846A6">
      <w:pPr>
        <w:tabs>
          <w:tab w:val="left" w:pos="24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>6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>.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>4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ชุมชนสามารถจัดการเรื่องสุขาภิบาลในชุมชนได้อย่างถูกต้องและมีประสิทธิภาพ</w:t>
      </w:r>
    </w:p>
    <w:p w:rsidR="005846A6" w:rsidRPr="005846A6" w:rsidRDefault="005846A6" w:rsidP="005846A6">
      <w:pPr>
        <w:tabs>
          <w:tab w:val="left" w:pos="240"/>
        </w:tabs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5846A6" w:rsidRPr="005846A6" w:rsidRDefault="005846A6" w:rsidP="005846A6">
      <w:pPr>
        <w:tabs>
          <w:tab w:val="left" w:pos="240"/>
        </w:tabs>
        <w:spacing w:after="0" w:line="240" w:lineRule="auto"/>
        <w:jc w:val="thaiDistribute"/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lang w:eastAsia="th-TH"/>
        </w:rPr>
      </w:pPr>
    </w:p>
    <w:p w:rsidR="005846A6" w:rsidRPr="005846A6" w:rsidRDefault="005846A6" w:rsidP="005846A6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cs/>
          <w:lang w:eastAsia="th-TH"/>
        </w:rPr>
        <w:t>5</w:t>
      </w: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.  </w:t>
      </w:r>
      <w:r w:rsidRPr="005846A6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ภารกิจ อำนาจหน้าที่ขององค์การบริหารส่วนตำบล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การพัฒนาท้องถิ่นขององค์การบริหารส่วนตำบล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นั้น เป็นการสร้างความเข้มแข็งของชุมชนในการร่วมคิด ร่วมทำ ร่วมแก้ไขปัญหา ร่วมรับประโยชน์ ส่งเสริมความเข้มแข็งของชุมชนในเขตพื้นที่ขององค์การบริหารส่วนตำบล ให้มีส่วนร่วมในการพัฒนาท้องถิ่นในทุกด้าน การพัฒนาจะสำเร็จได้ จำเป็นต้องอาศัยความร่วมมือของชุมชนในพื้นที่เกิดความตระหนักร่วมกันแก้ไขปัญหาและความเข้าใจในแนวทางแก้ไขปัญหากันอย่างจริงจัง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ยังได้เน้นให้คนเป็นศูนย์กลางของการพัฒนาในทุกกลุ่มทุกวัยของประชากร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นอกจากนั้นยังได้เน้นการส่งเสริมและสนับสนุนให้การศึกษาเด็กก่อนวัยเรียนและพัฒนาเยาวชนให้พร้อมที่จะเป็นบุคลากรที่มีคุณภาพ โดยยึดกรอบแนวทางในการจัดระเบียบการศึกษา ส่วนด้านพัฒนาอาชีพนั้นจะเน้นพัฒนาเศรษฐกิจชุมชนที่พึ่งตนเองในท้องถิ่นและยังส่งเสริมจัดตั้งกลุ่มอาชีพเศรษฐกิจแบบพอเพียงโดยส่วนรวม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16"/>
          <w:szCs w:val="16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การวิเคราะห์ภารกิจ อำนาจหน้าที่ขององค์การบริหารส่วนตำบล ตามพระราชบัญญัติสภาตำบลและองค์การบริหารส่วนตำบล พ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2537  และตามพระราชบัญญัติกำหนดแผนและขั้นตอนการกระจายอำนาจให้องค์กรปกครองส่วนท้องถิ่น  พ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2542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และกฎหมายอื่นขององค์การบริหารส่วนตำบลเพื่อให้ทราบว่าองค์การบริหารส่วนตำบลมีอำนาจหน้าที่ที่จะเข้าไปดำเนินการแก้ไขปัญหาในเขตพื้นที่ ให้ตรงกับความต้องการของประชาชนได้อย่างไรโดยวิเคราะห์จุดแข็ง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จุดอ่อน โอกาส  ภัยคุกคาม ในการดำเนินการตามภารกิจขององค์การบริหารส่วนตำบล</w:t>
      </w:r>
      <w:proofErr w:type="spellStart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กำหนดวิธีการดำเนินการตามภารกิจสอดคล้องกับแผนพัฒนาเศรษฐกิจและสังคมแห่งชาติ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นโยบายของรัฐบาลและนโยบายของผู้บริหารท้องถิ่น ทั้งนี้  สามารถวิเคราะห์ภารกิจให้ตรงกับสภาพปัญหาโดยสามารถกำหนดแบ่งภารกิจได้ เป็น  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ด้าน  ซึ่งภารกิจดังกล่าวถูกกำหนดอยู่ในพระราชบัญญัติสภาตำบลและองค์การบริหารส่วนตำบล พ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ศ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2537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และยังการ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 xml:space="preserve">กำหนดไว้ในพระราชบัญญัติกำหนดแผนและขั้นตอนการกระจายอำนาจให้องค์กรปกครองส่วนท้องถิ่น พ.ศ. 2542 ดังนี้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5.1 ด้านโครงสร้างพื้นฐาน มีภารกิจที่เกี่ยวข้องดังนี้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1. จัดให้มีและบำรุงรักษาทางน้ำและทางบก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ให้มีน้ำเพื่อการอุปโภค บริโภค และการเกษตร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ให้มีและบำรุงการไฟฟ้าหรือแสงสว่างโดยวิธีอื่น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ให้มีและบำรุงรักษาทางระบายน้ำ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การสาธารณูปโภคและการก่อสร้างอื่นๆ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การสาธารณูปการ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5.2  ด้านส่งเสริมคุณภาพชีวิต มีภารกิจที่เกี่ยวข้องดังนี้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1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ส่งเสริมการพัฒนาสตรี เด็ก เยาวชน ผู้สูงอายุ และผู้พิการ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ป้องกันโรคและระงับโรคติดต่อ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ให้มีและบำรุงสถานที่ประชุม การกีฬา การพักผ่อนหย่อนใจและสวนสาธารณะ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4. การสังคมสงเคราะห์และการพัฒนาคุณภาพชีวิตเด็ก สตรี คนชราและผู้ด้อยโอกาส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0))</w:t>
      </w:r>
    </w:p>
    <w:p w:rsidR="005846A6" w:rsidRPr="005846A6" w:rsidRDefault="005846A6" w:rsidP="005846A6">
      <w:pPr>
        <w:spacing w:after="0" w:line="240" w:lineRule="auto"/>
        <w:ind w:right="-341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การปรับปรุงแหล่งชุมชนแออัดและการจัดการเกี่ยวกับที่อยู่อาศัย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การส่งเสริมประชาธิปไตย ความเสมอภาคและสิทธิเสรีภาพของประชาชน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7. การสาธารณสุข</w:t>
      </w:r>
      <w:r w:rsidRPr="005846A6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การอนามัยครอบครัวและการรักษาพยาบาล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19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5.3  ด้านการจัดระเบียบชุมชน สังคมและการรักษาความสงบเรียบร้อย มีภารกิจที่เกี่ยวข้อง  ดังนี้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1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การป้องกันและบรรเทาสาธารณภัย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การคุ้มครองดูแล และรักษาทรัพย์สินอันเป็นสาธารณสมบัติของแผ่นดิน 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การผังเมือง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จัดให้มีที่จอดรถ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การควบคุมอาคาร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28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5.4  ด้านการวางแผน การส่งเสริมการลงทุนพาณิชย์กรรมและการท่องเที่ยว มีภารกิจที่เกี่ยวข้อง</w:t>
      </w:r>
      <w:r w:rsidRPr="005846A6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ดังนี้ 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1. ส่งเสริมให้มีอุตสาหกรรมในครอบครัว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ให้มีและส่งเสริมกลุ่มเกษตรกรและกิจการสหกรณ์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บำรุงและส่งเสริมการประกอบอาชีพของราษฎร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ให้มีตลาด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0))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การท่องเที่ยว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กิจการเกี่ยวกับการพาณิช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11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การส่งเสริม การฝึกและประกอบอาชีพ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การพาณิชย์กรรมและการส่งเสริมการลงทุน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5.5  ด้านการบริหารจัดการและการอนุรักษ์ทรัพยากรธรรมชาติและสิ่งแวดล้อม มีภารกิจที่เกี่ยวข้องดังนี้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1. คุ้มครอง ดูแลและบำรุงรักษาทรัพยากรธรรมชาติและสิ่งแวดล้อม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รักษาความสะอาดของถนน ทางน้ำ ทางเดินและที่สาธารณะรวมทั้งกำจัดมูลฝอยและสิ่งปฏิกูล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3. การจัดการสิ่งแวดล้อมและมลพิษต่างๆ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12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5.6  ด้านการศาสนา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ศิลปะวัฒนาธรรม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จารีตประเพณีและภูมิปัญญาท้องถิ่น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มีภารกิจที่เกี่ยวข้อง  ดังนี้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1. บำรุงรักษาศิลปะ จารีตประเพณี ภูมิปัญญาท้องถิ่นและวัฒนธรรมอันดีของท้องถิ่น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67(8))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2. ส่งเสริมการศึกษา ศาสนาและวัฒนธรรม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การจัดการศึกษา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9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การส่งเสริมการกีฬา จารีตประเพณีและวัฒนาธรรมอันดีงามของท้องถิ่น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18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5.7  </w:t>
      </w: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ด้านการบริหารจัดการ การสนับสนุนการปฏิบัติภารกิจของส่วนราชการและองค์กรปกครองส่วน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ท้องถิ่น มีภารกิจที่เกี่ยวข้องดังนี้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1. สนับสนุนสภาตำบลและองค์กรปกครองส่วนท้องถิ่นอื่นในการพัฒนาท้องถิ่น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45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2. ปฏิบัติหน้าที่อื่นตามที่ทางราชการมอบหมายโดยจัดสรรงบประมาณหรือบุคลากรให้ตา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ม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ความจำเป็นและสมควร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67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9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ส่งเสริมการมีส่วนร่วมของราษฎรในการมีมาตรการป้องกัน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การประสานและให้ความร่วมมือ ในการปฏิบัติหน้าที่ขององค์กรปกครองส่วนท้องถิ่น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การสร้างและบำรุงรักษาทางบกและทางน้ำที่เชื่อมต่อระหว่างองค์การปกครองส่วนท้องถิ่น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อื่น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มาตรา 17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(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16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))</w:t>
      </w:r>
    </w:p>
    <w:p w:rsidR="005846A6" w:rsidRPr="005846A6" w:rsidRDefault="005846A6" w:rsidP="005846A6">
      <w:pPr>
        <w:spacing w:after="0" w:line="240" w:lineRule="auto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ภารกิจทั้ง 7 ด้านตามที่กฎหมายกำหนดให้อำนาจองค์การบริหารส่วนตำบลสามารถจะแก้ไขปัญหาขององค์การบริหารส่วนตำบล</w:t>
      </w:r>
      <w:proofErr w:type="spellStart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 การดำเนินการขององค์การบริหารส่วนตำบลจะต้องสอดคล้องกับแผนพัฒนาเศรษฐกิจและสังคมแห่งชาติ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นโยบายของรัฐบาลและนโยบายของผู้บริหารขององค์การบริหารส่วนตำบล เป็นสำคัญ</w:t>
      </w:r>
    </w:p>
    <w:p w:rsidR="005846A6" w:rsidRPr="005846A6" w:rsidRDefault="009308AA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pict>
          <v:rect id="_x0000_s1026" style="position:absolute;left:0;text-align:left;margin-left:-16.45pt;margin-top:15.95pt;width:476.65pt;height:115.8pt;z-index:-251656192" strokecolor="#4f81bd" strokeweight="2.5pt">
            <v:shadow on="t" color="#868686" opacity=".5" offset="6pt,-6pt"/>
            <o:extrusion v:ext="view" rotationangle="-5,5" viewpoint="-34.72222mm,34.72222mm" viewpointorigin="-.5,.5" skewangle="45" lightposition="-50000" lightposition2="50000"/>
          </v:rect>
        </w:pic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: 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มาตรา 67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,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68  หมายถึง  พ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บ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สภาตำบลและองค์การบริหารส่วนตำบล พ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ศ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2543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  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มาตรา 16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,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17และ 45 หมายถึง  พ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บ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กำหนดแผนและขั้นตอนกระจายอำนาจ ให้แก่องค์กรปกครองส่วนท้องถิ่น พ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ศ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</w:rPr>
        <w:t>.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2542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9308AA" w:rsidRPr="005846A6" w:rsidRDefault="009308AA" w:rsidP="005846A6">
      <w:pPr>
        <w:spacing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napToGrid w:val="0"/>
          <w:color w:val="000000"/>
          <w:sz w:val="36"/>
          <w:szCs w:val="36"/>
          <w:lang w:eastAsia="th-TH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cs/>
          <w:lang w:eastAsia="th-TH"/>
        </w:rPr>
        <w:lastRenderedPageBreak/>
        <w:t>6</w:t>
      </w: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.  </w:t>
      </w:r>
      <w:r w:rsidRPr="005846A6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ภารกิจหลักและภารกิจรองที่องค์การบริหารส่วนตำบล</w:t>
      </w:r>
      <w:proofErr w:type="spellStart"/>
      <w:r w:rsidRPr="005846A6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แมดนาท่ม</w:t>
      </w:r>
      <w:proofErr w:type="spellEnd"/>
      <w:r w:rsidRPr="005846A6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จะดำเนินการ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u w:val="single"/>
          <w:lang w:eastAsia="th-TH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cs/>
          <w:lang w:eastAsia="th-TH"/>
        </w:rPr>
        <w:tab/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ภารกิจหลัก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</w:r>
      <w:r w:rsidRPr="005846A6">
        <w:rPr>
          <w:rFonts w:ascii="TH SarabunIT๙" w:eastAsia="Cordia New" w:hAnsi="TH SarabunIT๙" w:cs="TH SarabunIT๙"/>
          <w:snapToGrid w:val="0"/>
          <w:color w:val="000000"/>
          <w:sz w:val="32"/>
          <w:szCs w:val="32"/>
          <w:cs/>
          <w:lang w:eastAsia="th-TH"/>
        </w:rPr>
        <w:tab/>
        <w:t xml:space="preserve">1.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ด้านการปรับปรุงโครงสร้างพื้นฐาน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2. ด้านการส่งเสริมคุณภาพชีวิต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ด้านการจัดระเบียบชุมชน สังคมและการรักษาความสงบเรียบร้อย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4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ด้านการอนุรักษ์ทรัพยากรธรรมชาติและสิ่งแวดล้อม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5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ด้านการพัฒนาการเมืองและการบริหาร</w:t>
      </w:r>
    </w:p>
    <w:p w:rsidR="005846A6" w:rsidRPr="005846A6" w:rsidRDefault="005846A6" w:rsidP="005846A6">
      <w:pPr>
        <w:spacing w:after="0" w:line="240" w:lineRule="auto"/>
        <w:ind w:left="144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ด้านการส่งเสริมการศึกษา</w:t>
      </w:r>
    </w:p>
    <w:p w:rsidR="005846A6" w:rsidRPr="005846A6" w:rsidRDefault="005846A6" w:rsidP="005846A6">
      <w:pPr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7. ด้านการป้องกันและบรรเทาสาธารณภัย</w:t>
      </w:r>
    </w:p>
    <w:p w:rsidR="005846A6" w:rsidRPr="005846A6" w:rsidRDefault="005846A6" w:rsidP="005846A6">
      <w:pPr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ภารกิจรอง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1. การฟื้นฟูวัฒนธรรมและส่งเสริมประเพณี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2. การสนับสนุนและส่งเสริมศักยภาพกลุ่มอาชีพ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การส่งเสริมการเกษตรและการประกอบอาชีพทางการเกษตร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4. ด้านการวางแผน  การส่งเสริมการลงทุน </w:t>
      </w:r>
    </w:p>
    <w:p w:rsidR="005846A6" w:rsidRPr="005846A6" w:rsidRDefault="005846A6" w:rsidP="005846A6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5846A6" w:rsidRPr="005846A6" w:rsidRDefault="005846A6" w:rsidP="005846A6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5846A6" w:rsidRPr="005846A6" w:rsidRDefault="005846A6" w:rsidP="005846A6">
      <w:pPr>
        <w:spacing w:before="240"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cs/>
          <w:lang w:eastAsia="th-TH"/>
        </w:rPr>
        <w:t>7</w:t>
      </w:r>
      <w:r w:rsidRPr="005846A6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.  </w:t>
      </w:r>
      <w:r w:rsidRPr="005846A6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สรุปปัญหาและแนวทางในการกำหนดโครงสร้างส่วนราชการและกรอบอัตรากำลัง</w:t>
      </w:r>
    </w:p>
    <w:p w:rsidR="005846A6" w:rsidRPr="005846A6" w:rsidRDefault="005846A6" w:rsidP="005846A6">
      <w:pPr>
        <w:spacing w:after="120" w:line="240" w:lineRule="auto"/>
        <w:ind w:left="283"/>
        <w:jc w:val="thaiDistribute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คณะกรรมการกลางพนักงานส่วนตำบล (ก.</w:t>
      </w:r>
      <w:proofErr w:type="spellStart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อบต</w:t>
      </w:r>
      <w:proofErr w:type="spellEnd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.) กำหนดให้องค์การบริหารส่วนตำบล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</w:t>
      </w:r>
      <w:proofErr w:type="spellStart"/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เป็นองค์การบริหารส่วนตำบลขนาดกลาง</w:t>
      </w:r>
      <w:r w:rsidRPr="005846A6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โดยกำหนดโครงสร้างการแบ่งส่วนราชการออกเป็น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>5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 ส่วน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ราชการ</w:t>
      </w:r>
      <w:r w:rsidRPr="005846A6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ได้แก่</w:t>
      </w:r>
      <w:r w:rsidRPr="005846A6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 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1. สำนัก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งาน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ปลัด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2. กองคลัง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  <w:t>3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กองช่าง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</w:rPr>
        <w:t>4.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กอง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การศึกษา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ศาสนาและวัฒนธรรม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z w:val="32"/>
          <w:szCs w:val="32"/>
        </w:rPr>
        <w:tab/>
        <w:t>5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กอง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สวัสดิการสังคม</w:t>
      </w:r>
    </w:p>
    <w:p w:rsidR="005846A6" w:rsidRPr="005846A6" w:rsidRDefault="005846A6" w:rsidP="005846A6">
      <w:pPr>
        <w:tabs>
          <w:tab w:val="num" w:pos="1134"/>
        </w:tabs>
        <w:spacing w:after="0" w:line="240" w:lineRule="auto"/>
        <w:ind w:left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</w:t>
      </w:r>
      <w:r w:rsidRPr="005846A6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กำหนดโครงสร้างการแบ่งส่วนราชการ ออกเป็น 5 ส่วน ได้แก่ สำนักงานปลัดองค์การบริหารส่วนตำบล กองคลัง กองช่าง กองการศึกษา สาสนาและวัฒนธรรม และกองสวัสดิการสังคม กำหนด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กรอบอัตรากำลังจำนวนทั้งสิ้น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38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 xml:space="preserve"> อัตรา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ได้แก่พนักงานส่วนตำบลมีจำนวน               19 อัตรา  ครูมีจำนวน 5 อัตรา และ พนักงานจ้างมีจำนวน 12 อัตรา แต่เนื่องจากที่ผ่านมาองค์การบริหารส่วนตำบลมีภารกิจและปริมาณงานที่เพิ่มขึ้นจำนวนมากในสำนักงานปลัดองค์การบริหารส่วนตำบล กองคลัง และกองช่าง ซึ่งจำนวนบุคลากรที่มีอยู่ไม่เพียงพอต่อการปฏิบัติภารกิจให้สำเร็จลุล่วงได้อย่างมีประสิทธิภาพและประเมินผล ดังนั้นจึงจำเป็นต้องขอกำหนดตำแหน่งขึ้นใหม่เพื่อรองรับปริมาณงานที่เพิ่มมากขึ้น และแก้ไขปัญหาการบริหารงานภายในส่วนราชการ โดยขอกำหนดตำแหน่งขึ้นใหม่ในแผนอัตรากำลัง 3 ปี ประจำปีงบประมาณ 2561 </w:t>
      </w:r>
      <w:r w:rsidRPr="005846A6"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2563 ดังนี้</w:t>
      </w:r>
    </w:p>
    <w:p w:rsidR="009308AA" w:rsidRDefault="009308AA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9308AA" w:rsidRPr="005846A6" w:rsidRDefault="009308AA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5846A6" w:rsidRPr="005846A6" w:rsidRDefault="005846A6" w:rsidP="005846A6">
      <w:pPr>
        <w:numPr>
          <w:ilvl w:val="0"/>
          <w:numId w:val="36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>สำนักงานปลัดองค์การบริหารส่วนตำบล</w:t>
      </w:r>
      <w:r w:rsidRPr="005846A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(01)</w:t>
      </w:r>
    </w:p>
    <w:p w:rsidR="005846A6" w:rsidRPr="005846A6" w:rsidRDefault="005846A6" w:rsidP="005846A6">
      <w:pPr>
        <w:spacing w:after="0" w:line="240" w:lineRule="auto"/>
        <w:ind w:left="1800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ตำแหน่งที่กำหนดเพิ่มในปีงบประมาณ 2561</w:t>
      </w:r>
    </w:p>
    <w:p w:rsidR="005846A6" w:rsidRPr="005846A6" w:rsidRDefault="005846A6" w:rsidP="005846A6">
      <w:pPr>
        <w:numPr>
          <w:ilvl w:val="0"/>
          <w:numId w:val="37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ตำแหน่ง นักวิชาการเกษตร           ปฏิบัติการ/ชำนาญการ        จำนวน 1 อัตรา</w:t>
      </w:r>
    </w:p>
    <w:p w:rsidR="005846A6" w:rsidRPr="005846A6" w:rsidRDefault="005846A6" w:rsidP="005846A6">
      <w:pPr>
        <w:numPr>
          <w:ilvl w:val="0"/>
          <w:numId w:val="37"/>
        </w:num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ตำแหน่ง นักวิชาการสาธารณสุข      ปฏิบัติการ/ชำนาญการ        จำนวน 1 อัตรา</w:t>
      </w:r>
    </w:p>
    <w:p w:rsidR="005846A6" w:rsidRPr="005846A6" w:rsidRDefault="005846A6" w:rsidP="005846A6">
      <w:pPr>
        <w:spacing w:after="0" w:line="240" w:lineRule="auto"/>
        <w:ind w:left="216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5846A6" w:rsidRPr="005846A6" w:rsidRDefault="005846A6" w:rsidP="005846A6">
      <w:pPr>
        <w:spacing w:after="0" w:line="240" w:lineRule="auto"/>
        <w:ind w:left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2. กองคลัง (04)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</w:t>
      </w:r>
      <w:r w:rsidRPr="005846A6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 xml:space="preserve">ตำแหน่งที่กำหนดเพิ่มปีงบประมาณ 2561 </w:t>
      </w:r>
    </w:p>
    <w:p w:rsidR="005846A6" w:rsidRPr="005846A6" w:rsidRDefault="005846A6" w:rsidP="005846A6">
      <w:pPr>
        <w:spacing w:after="0" w:line="240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- ตำแหน่ง เจ้าพนักงานการเงินและบัญชี   ปฏิบัติงาน/ชำนาญงาน        จำนวน 1 อัตรา</w:t>
      </w:r>
    </w:p>
    <w:p w:rsidR="005846A6" w:rsidRPr="005846A6" w:rsidRDefault="005846A6" w:rsidP="005846A6">
      <w:pPr>
        <w:spacing w:after="0" w:line="240" w:lineRule="auto"/>
        <w:ind w:left="180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5846A6" w:rsidRPr="005846A6" w:rsidRDefault="005846A6" w:rsidP="005846A6">
      <w:pPr>
        <w:spacing w:after="0" w:line="240" w:lineRule="auto"/>
        <w:ind w:left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>3. กองช่าง (05)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u w:val="single"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</w:t>
      </w:r>
      <w:r w:rsidRPr="005846A6">
        <w:rPr>
          <w:rFonts w:ascii="TH SarabunIT๙" w:eastAsia="Angsana New" w:hAnsi="TH SarabunIT๙" w:cs="TH SarabunIT๙" w:hint="cs"/>
          <w:sz w:val="32"/>
          <w:szCs w:val="32"/>
          <w:u w:val="single"/>
          <w:cs/>
        </w:rPr>
        <w:t>ตำแหน่งที่กำหนดเพิ่มปีงบประมาณ 2561</w:t>
      </w:r>
    </w:p>
    <w:p w:rsidR="005846A6" w:rsidRPr="005846A6" w:rsidRDefault="005846A6" w:rsidP="005846A6">
      <w:pPr>
        <w:spacing w:after="0" w:line="240" w:lineRule="auto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- ตำแหน่ง วิศวกรโยธา   </w:t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  ปฏิบัติการ/ชำนาญการ        จำนวน 1 อัตรา</w:t>
      </w:r>
    </w:p>
    <w:p w:rsidR="005846A6" w:rsidRPr="005846A6" w:rsidRDefault="005846A6" w:rsidP="005846A6">
      <w:pPr>
        <w:spacing w:after="0" w:line="240" w:lineRule="auto"/>
        <w:jc w:val="thaiDistribute"/>
        <w:rPr>
          <w:rFonts w:ascii="TH NiramitIT๙" w:eastAsia="Angsana New" w:hAnsi="TH NiramitIT๙" w:cs="TH NiramitIT๙"/>
          <w:sz w:val="32"/>
          <w:szCs w:val="32"/>
        </w:rPr>
      </w:pPr>
      <w:r w:rsidRPr="005846A6">
        <w:rPr>
          <w:rFonts w:ascii="TH NiramitIT๙" w:eastAsia="Angsana New" w:hAnsi="TH NiramitIT๙" w:cs="TH NiramitIT๙" w:hint="cs"/>
          <w:sz w:val="32"/>
          <w:szCs w:val="32"/>
          <w:cs/>
        </w:rPr>
        <w:tab/>
      </w:r>
      <w:r w:rsidRPr="005846A6">
        <w:rPr>
          <w:rFonts w:ascii="TH NiramitIT๙" w:eastAsia="Angsana New" w:hAnsi="TH NiramitIT๙" w:cs="TH NiramitIT๙" w:hint="cs"/>
          <w:sz w:val="32"/>
          <w:szCs w:val="32"/>
          <w:cs/>
        </w:rPr>
        <w:tab/>
      </w:r>
    </w:p>
    <w:p w:rsidR="005846A6" w:rsidRPr="005846A6" w:rsidRDefault="005846A6" w:rsidP="005846A6">
      <w:pPr>
        <w:spacing w:after="0" w:line="240" w:lineRule="auto"/>
        <w:rPr>
          <w:rFonts w:ascii="TH NiramitIT๙" w:eastAsia="Cordia New" w:hAnsi="TH NiramitIT๙" w:cs="TH NiramitIT๙"/>
          <w:snapToGrid w:val="0"/>
          <w:color w:val="000000"/>
          <w:sz w:val="32"/>
          <w:szCs w:val="32"/>
          <w:cs/>
          <w:lang w:eastAsia="th-TH"/>
        </w:rPr>
        <w:sectPr w:rsidR="005846A6" w:rsidRPr="005846A6" w:rsidSect="00E03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440" w:right="850" w:bottom="709" w:left="1701" w:header="720" w:footer="720" w:gutter="0"/>
          <w:pgNumType w:fmt="thaiNumbers" w:start="1" w:chapStyle="1"/>
          <w:cols w:space="720"/>
          <w:docGrid w:linePitch="326"/>
        </w:sectPr>
      </w:pPr>
    </w:p>
    <w:p w:rsidR="005846A6" w:rsidRPr="005846A6" w:rsidRDefault="005846A6" w:rsidP="005846A6">
      <w:pPr>
        <w:spacing w:after="0" w:line="240" w:lineRule="auto"/>
        <w:ind w:left="-709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846A6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8.</w:t>
      </w:r>
      <w:r w:rsidRPr="005846A6">
        <w:rPr>
          <w:rFonts w:ascii="TH SarabunIT๙" w:eastAsia="Angsana New" w:hAnsi="TH SarabunIT๙" w:cs="TH SarabunIT๙"/>
          <w:b/>
          <w:bCs/>
          <w:snapToGrid w:val="0"/>
          <w:color w:val="000000"/>
          <w:sz w:val="32"/>
          <w:szCs w:val="32"/>
          <w:cs/>
        </w:rPr>
        <w:t>โครงสร้างการกำหนดส่วนราชการ</w:t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องค์การบริหารส่วนตำบล</w:t>
      </w:r>
      <w:proofErr w:type="spellStart"/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อำเภอโคกศรีสุพรรณ จังหวัดสกลนคร</w:t>
      </w:r>
    </w:p>
    <w:p w:rsidR="005846A6" w:rsidRPr="005846A6" w:rsidRDefault="005846A6" w:rsidP="005846A6">
      <w:pPr>
        <w:spacing w:after="0" w:line="240" w:lineRule="auto"/>
        <w:ind w:left="-70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846A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8.1 โครงสร้าง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จากการที่องค์การบริหารส่วนตำบล</w:t>
      </w:r>
      <w:proofErr w:type="spellStart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>แมดนาท่ม</w:t>
      </w:r>
      <w:proofErr w:type="spellEnd"/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ได้กำหนดภารกิจหลักและภารกิจรองที่จะดำเนินการดังกล่าว โดยกำหนดตำแหน่งของพนักงานส่วนตำบลและพนักงานจ้าง ให้ตรงกับภารกิจดังกล่าวและสอดคลอดกับแผนอัตรากำลัง 3 ปี ประจำปีงบประมาณ 2561 </w:t>
      </w:r>
      <w:r w:rsidRPr="005846A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5846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2563 โดยมีโครงสร้างส่วนราชการดังนี้</w:t>
      </w:r>
    </w:p>
    <w:p w:rsidR="005846A6" w:rsidRPr="005846A6" w:rsidRDefault="005846A6" w:rsidP="005846A6">
      <w:pPr>
        <w:spacing w:after="0" w:line="240" w:lineRule="auto"/>
        <w:ind w:left="-709"/>
        <w:jc w:val="thaiDistribute"/>
        <w:rPr>
          <w:rFonts w:ascii="TH SarabunIT๙" w:eastAsia="Angsana New" w:hAnsi="TH SarabunIT๙" w:cs="TH SarabunIT๙"/>
          <w:snapToGrid w:val="0"/>
          <w:color w:val="000000"/>
          <w:sz w:val="32"/>
          <w:szCs w:val="32"/>
          <w:cs/>
        </w:rPr>
      </w:pP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5846A6">
        <w:rPr>
          <w:rFonts w:ascii="TH SarabunIT๙" w:eastAsia="Angsana New" w:hAnsi="TH SarabunIT๙" w:cs="TH SarabunIT๙"/>
          <w:snapToGrid w:val="0"/>
          <w:sz w:val="32"/>
          <w:szCs w:val="32"/>
          <w:cs/>
        </w:rPr>
        <w:t xml:space="preserve">  </w:t>
      </w:r>
    </w:p>
    <w:tbl>
      <w:tblPr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53"/>
        <w:gridCol w:w="4394"/>
        <w:gridCol w:w="1418"/>
      </w:tblGrid>
      <w:tr w:rsidR="005846A6" w:rsidRPr="005846A6" w:rsidTr="00175566">
        <w:tc>
          <w:tcPr>
            <w:tcW w:w="4253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846A6" w:rsidRPr="005846A6" w:rsidTr="00175566">
        <w:tc>
          <w:tcPr>
            <w:tcW w:w="4253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สำนักงานปลัด </w:t>
            </w:r>
            <w:proofErr w:type="spellStart"/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(01)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1.1 งานบริหารทั่วไป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ด้านสารบรรณ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ด้านอำนวยการและข้อมูลข่าวสาร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ด้านบริหารงานบุคคล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ด้านเลือกตั้งและทะเบียนข้อมูล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ด้านตรวจสอบภายใน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1.2 งานนโยบายและแผน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ด้านนโยบายและแผน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ด้านวิชาการ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ด้านข้อมูลและประชาสัมพันธ์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ด้านงบประมาณ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1.3 งานกฎหมายและคดี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ด้านกฎหมายและนิติกรรม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ด้านการดำเนินการทางคดีและศาล  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ปกครอง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ด้านร้องเรียน  ร้องทุกข์และอุทธรณ์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ด้านข้อบัญญัติและระเบียบการคลัง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1.4 งานป้องกันและบรรเทาสาธารณภัย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ด้านอำนวยการ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ด้านป้องกัน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ด้านฟื้นฟู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ด้านกู้ภัย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1.5 งานส่งเสริมการท่องเที่ยว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ด้านควบคุมการท่องเที่ยว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ด้านส่งเสริมการท่องเที่ยว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244061"/>
                <w:sz w:val="16"/>
                <w:szCs w:val="16"/>
                <w:u w:val="single"/>
              </w:rPr>
            </w:pP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สำนักงานปลัด </w:t>
            </w:r>
            <w:proofErr w:type="spellStart"/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(01)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1.1 งานบริหารทั่วไป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ด้านสารบรรณ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ด้านอำนวยการและข้อมูลข่าวสาร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ด้านบริหารงานบุคคล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ด้านเลือกตั้งและทะเบียนข้อมูล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ด้านตรวจสอบภายใน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1.2 งานนโยบายและแผน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ด้านนโยบายและแผน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ด้านวิชาการ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ด้านข้อมูลและประชาสัมพันธ์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ด้านงบประมาณ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1.3 งานกฎหมายและคดี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ด้านกฎหมายและนิติกรรม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ด้านการดำเนินการทางคดีและศาล  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ปกครอง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ด้านร้องเรียน  ร้องทุกข์และอุทธรณ์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ด้านข้อบัญญัติและระเบียบการคลัง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1.4 งานป้องกันและบรรเทาสาธารณภัย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ด้านอำนวยการ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ด้านป้องกัน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ด้านฟื้นฟู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ด้านกู้ภัย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1.5 งานส่งเสริมการท่องเที่ยว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ด้านควบคุมการท่องเที่ยว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ด้านส่งเสริมการท่องเที่ยว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tbl>
      <w:tblPr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53"/>
        <w:gridCol w:w="4394"/>
        <w:gridCol w:w="1418"/>
      </w:tblGrid>
      <w:tr w:rsidR="005846A6" w:rsidRPr="005846A6" w:rsidTr="00175566">
        <w:tc>
          <w:tcPr>
            <w:tcW w:w="4253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โครงสร้างตามแผนอัตรากำลังปัจจุบัน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846A6" w:rsidRPr="005846A6" w:rsidTr="00175566">
        <w:tc>
          <w:tcPr>
            <w:tcW w:w="4253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 xml:space="preserve">1.6 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งานส่งเสริมการเกษตร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ด้านวิชาการเกษตรและเทคโนโลยี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ด้านส่งเสริม  ปรับปรุงขยายพันธุ์พืช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ด้านป้องกันและรักษาโรคและศัตรูพืช</w:t>
            </w:r>
          </w:p>
          <w:p w:rsidR="005846A6" w:rsidRPr="005846A6" w:rsidRDefault="005846A6" w:rsidP="005846A6">
            <w:pPr>
              <w:spacing w:after="0" w:line="240" w:lineRule="auto"/>
              <w:ind w:left="4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ด้านเพาะชำและปุ๋ยเคมี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ด้านส่งเสริมการแปรรูปผลิตภัณฑ์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การเกษตร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ด้านบรรจุภัณฑ์และร้านค้าสาธิต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wave"/>
                <w:cs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 xml:space="preserve">1.7 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งานส่งเสริมปศุสัตว์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ด้านวิชาการปศุสัตว์และเทคโนโลยี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ด้านข้อมูลวิชาการ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ด้านส่งเสริม ปรับปรุงขยายพันธุ์สัตว์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ด้านเพาะพันธุ์และอนุบาลสัตว์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ด้านป้องกันรักษาโรคและกักสัตว์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 xml:space="preserve">1.8 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งานส่งเสริมอนามัยและสิ่งแวดล้อม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ด้านสุขาภิบาลทั่วไป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ด้านสุขาภิบาลโรงงาน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ด้านสุขาภิบาลอาหารและสถาน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ประกอบการ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 xml:space="preserve">1.9 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งานส่งเสริมสุขภาพและสาธารณสุข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ด้านอนามัยชุมชน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ด้านป้องกันยาเสพติด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ด้านสุขศึกษา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ด้านสาธารณสุขมูลฐาน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ด้านควบคุมมาตรฐานอาหารและน้ำ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 xml:space="preserve">1.6 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งานส่งเสริมการเกษตร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ด้านวิชาการเกษตรและเทคโนโลยี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ด้านส่งเสริม  ปรับปรุงขยายพันธุ์พืช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ด้านป้องกันและรักษาโรคและศัตรูพืช</w:t>
            </w:r>
          </w:p>
          <w:p w:rsidR="005846A6" w:rsidRPr="005846A6" w:rsidRDefault="005846A6" w:rsidP="005846A6">
            <w:pPr>
              <w:spacing w:after="0" w:line="240" w:lineRule="auto"/>
              <w:ind w:left="4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ด้านเพาะชำและปุ๋ยเคมี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ด้านส่งเสริมการแปรรูปผลิตภัณฑ์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การเกษตร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ด้านบรรจุภัณฑ์และร้านค้าสาธิต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wave"/>
                <w:cs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 xml:space="preserve">1.7 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งานส่งเสริมปศุสัตว์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ด้านวิชาการปศุสัตว์และเทคโนโลยี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ด้านข้อมูลวิชาการ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ด้านส่งเสริม ปรับปรุงขยายพันธุ์สัตว์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ด้านเพาะพันธุ์และอนุบาลสัตว์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ด้านป้องกันรักษาโรคและกักสัตว์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 xml:space="preserve">1.8 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งานส่งเสริมอนามัยและสิ่งแวดล้อม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ด้านสุขาภิบาลทั่วไป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ด้านสุขาภิบาลโรงงาน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ด้านสุขาภิบาลอาหารและสถาน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ประกอบการ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 xml:space="preserve">1.9 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งานส่งเสริมสุขภาพและสาธารณสุข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ด้านอนามัยชุมชน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ด้านป้องกันยาเสพติด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ด้านสุขศึกษา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ด้านสาธารณสุขมูลฐาน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ด้านควบคุมมาตรฐานอาหารและน้ำ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tbl>
      <w:tblPr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53"/>
        <w:gridCol w:w="4394"/>
        <w:gridCol w:w="1418"/>
      </w:tblGrid>
      <w:tr w:rsidR="005846A6" w:rsidRPr="005846A6" w:rsidTr="00175566">
        <w:tc>
          <w:tcPr>
            <w:tcW w:w="4253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9308AA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noProof/>
                <w:sz w:val="32"/>
                <w:szCs w:val="32"/>
              </w:rPr>
              <w:pict>
                <v:shape id="_x0000_s1062" type="#_x0000_t202" style="position:absolute;left:0;text-align:left;margin-left:54.9pt;margin-top:-49.45pt;width:37.3pt;height:22.1pt;z-index:251679744;mso-width-relative:margin;mso-height-relative:margin" strokecolor="white">
                  <v:textbox style="mso-next-textbox:#_x0000_s1062">
                    <w:txbxContent>
                      <w:p w:rsidR="00175566" w:rsidRPr="00C85DEB" w:rsidRDefault="00175566" w:rsidP="005846A6">
                        <w:pPr>
                          <w:rPr>
                            <w:szCs w:val="24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5846A6"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846A6" w:rsidRPr="005846A6" w:rsidTr="00175566">
        <w:trPr>
          <w:trHeight w:val="977"/>
        </w:trPr>
        <w:tc>
          <w:tcPr>
            <w:tcW w:w="4253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(04)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2.1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งานการเงิน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ด้านรับเงิน เบิกจ่ายเงิน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ด้านจัดทำฎีกาเบิกจ่ายเงิน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ด้านเก็บรักษาเงิน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wav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2.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งานบัญชี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ด้านการบัญชี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ด้านทะเบียนการคุมเบิกจ่ายเงิน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ด้านงบการเงินและงบทดลอง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ด้านแสดงฐานะทางการเงิน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2.3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งานพัฒนาและจัดเก็บรายได้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 w:eastAsia="th-TH"/>
              </w:rPr>
            </w:pPr>
            <w:r w:rsidRPr="005846A6">
              <w:rPr>
                <w:rFonts w:ascii="TH SarabunIT๙" w:eastAsia="Cordia New" w:hAnsi="TH SarabunIT๙" w:cs="TH SarabunIT๙"/>
                <w:noProof/>
                <w:sz w:val="32"/>
                <w:szCs w:val="32"/>
                <w:cs/>
                <w:lang w:val="th-TH" w:eastAsia="th-TH"/>
              </w:rPr>
              <w:t>-    ด้านภาษีอากร ค่าธรรมเนียมและค่าเช่า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ด้านพัฒนารายได้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ด้านควบคุมกิจการค้าและค่าปรับ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ด้านทะเบียนควบคุมและเร่งรัด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   ด้านจดทะเบียนพาณิชย์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2.4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งานทะเบียนทรัพย์สินและพัสดุ</w:t>
            </w:r>
          </w:p>
          <w:p w:rsidR="005846A6" w:rsidRPr="005846A6" w:rsidRDefault="005846A6" w:rsidP="005846A6">
            <w:pPr>
              <w:numPr>
                <w:ilvl w:val="0"/>
                <w:numId w:val="2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ด้านทะเบียนทรัพย์สินและแผนที่ภาษี</w:t>
            </w:r>
          </w:p>
          <w:p w:rsidR="005846A6" w:rsidRPr="005846A6" w:rsidRDefault="005846A6" w:rsidP="005846A6">
            <w:pPr>
              <w:numPr>
                <w:ilvl w:val="0"/>
                <w:numId w:val="2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ด้านพัสดุ</w:t>
            </w:r>
          </w:p>
          <w:p w:rsidR="005846A6" w:rsidRPr="005846A6" w:rsidRDefault="005846A6" w:rsidP="005846A6">
            <w:pPr>
              <w:numPr>
                <w:ilvl w:val="0"/>
                <w:numId w:val="2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ด้านทะเบียนเบิกจ่ายวัสดุครุภัณฑ์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และยานพาหนะ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(04)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2.1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งานการเงิน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ด้านรับเงิน เบิกจ่ายเงิน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ด้านจัดทำฎีกาเบิกจ่ายเงิน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ด้านเก็บรักษาเงิน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wav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2.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งานบัญชี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ด้านการบัญชี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ด้านทะเบียนการคุมเบิกจ่ายเงิน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ด้านงบการเงินและงบทดลอง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ด้านแสดงฐานะทางการเงิน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2.3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งานพัฒนาและจัดเก็บรายได้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 w:eastAsia="th-TH"/>
              </w:rPr>
            </w:pPr>
            <w:r w:rsidRPr="005846A6">
              <w:rPr>
                <w:rFonts w:ascii="TH SarabunIT๙" w:eastAsia="Cordia New" w:hAnsi="TH SarabunIT๙" w:cs="TH SarabunIT๙"/>
                <w:noProof/>
                <w:sz w:val="32"/>
                <w:szCs w:val="32"/>
                <w:cs/>
                <w:lang w:val="th-TH" w:eastAsia="th-TH"/>
              </w:rPr>
              <w:t>-    ด้านภาษีอากร ค่าธรรมเนียมและค่าเช่า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ด้านพัฒนารายได้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ด้านควบคุมกิจการค้าและค่าปรับ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ด้านทะเบียนควบคุมและเร่งรัด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   ด้านจดทะเบียนพาณิชย์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2.4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งานทะเบียนทรัพย์สินและพัสดุ</w:t>
            </w:r>
          </w:p>
          <w:p w:rsidR="005846A6" w:rsidRPr="005846A6" w:rsidRDefault="005846A6" w:rsidP="005846A6">
            <w:pPr>
              <w:numPr>
                <w:ilvl w:val="0"/>
                <w:numId w:val="2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ด้านทะเบียนทรัพย์สินและแผนที่ภาษี</w:t>
            </w:r>
          </w:p>
          <w:p w:rsidR="005846A6" w:rsidRPr="005846A6" w:rsidRDefault="005846A6" w:rsidP="005846A6">
            <w:pPr>
              <w:numPr>
                <w:ilvl w:val="0"/>
                <w:numId w:val="2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ด้านพัสดุ</w:t>
            </w:r>
          </w:p>
          <w:p w:rsidR="005846A6" w:rsidRPr="005846A6" w:rsidRDefault="005846A6" w:rsidP="005846A6">
            <w:pPr>
              <w:numPr>
                <w:ilvl w:val="0"/>
                <w:numId w:val="2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ด้านทะเบียนเบิกจ่ายวัสดุครุภัณฑ์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และยานพาหนะ</w:t>
            </w: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tbl>
      <w:tblPr>
        <w:tblpPr w:leftFromText="180" w:rightFromText="180" w:vertAnchor="page" w:horzAnchor="margin" w:tblpY="1306"/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53"/>
        <w:gridCol w:w="4394"/>
        <w:gridCol w:w="1418"/>
      </w:tblGrid>
      <w:tr w:rsidR="005846A6" w:rsidRPr="005846A6" w:rsidTr="00175566">
        <w:trPr>
          <w:trHeight w:val="1261"/>
        </w:trPr>
        <w:tc>
          <w:tcPr>
            <w:tcW w:w="4253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846A6" w:rsidRPr="005846A6" w:rsidTr="00175566">
        <w:tc>
          <w:tcPr>
            <w:tcW w:w="4253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(05)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3.1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งานก่อสร้าง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ด้านก่อสร้างและบูรณะถนน</w:t>
            </w:r>
          </w:p>
          <w:p w:rsidR="005846A6" w:rsidRPr="005846A6" w:rsidRDefault="005846A6" w:rsidP="005846A6">
            <w:pPr>
              <w:spacing w:after="0" w:line="240" w:lineRule="auto"/>
              <w:ind w:left="45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ด้านก่อสร้างและบูรณะสะพานและ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โครงการพิเศษ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ด้านระบบข้อมูลและแผนที่เส้นทาง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คมนาคม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ด้านบำรุงรักษาเครื่องจักรและยานพาหนะ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3.2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งานออกแบบและควบคุมอาคาร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ด้านประเมินราคา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ด้านควบคุมการก่อสร้างอาคาร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ด้านออกแบบ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ด้านสถาปัตยกรรม</w:t>
            </w:r>
            <w:proofErr w:type="spellStart"/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และมัณฑ</w:t>
            </w:r>
            <w:proofErr w:type="spellEnd"/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ศิลป์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ด้านบริการข้อมูลและหลักเกณฑ์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 งานประสานสาธารณูปโภค</w:t>
            </w:r>
          </w:p>
          <w:p w:rsidR="005846A6" w:rsidRPr="005846A6" w:rsidRDefault="005846A6" w:rsidP="005846A6">
            <w:pPr>
              <w:spacing w:after="0" w:line="240" w:lineRule="auto"/>
              <w:ind w:left="45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ด้านประสานสาธารณูปโภค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และกิจการประปา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ด้านขนส่งและวิศวกรรมจราจร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ด้านจัดตกแต่งสถานที่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3.4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งานผังเมือง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ด้านสำรวจและแผนที่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ด้านวางผังพัฒนาเมือง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ด้านควบคุมทางผังเมือง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ด้านจัดรูปที่ดินและฟื้นฟูเมือง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(05)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3.1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งานก่อสร้าง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ด้านก่อสร้างและบูรณะถนน</w:t>
            </w:r>
          </w:p>
          <w:p w:rsidR="005846A6" w:rsidRPr="005846A6" w:rsidRDefault="005846A6" w:rsidP="005846A6">
            <w:pPr>
              <w:spacing w:after="0" w:line="240" w:lineRule="auto"/>
              <w:ind w:left="45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ด้านก่อสร้างและบูรณะสะพานและ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โครงการพิเศษ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ด้านระบบข้อมูลและแผนที่เส้นทาง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คมนาคม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ด้านบำรุงรักษาเครื่องจักรและยานพาหนะ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3.2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งานออกแบบและควบคุมอาคาร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ด้านประเมินราคา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ด้านควบคุมการก่อสร้างอาคาร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ด้านออกแบบ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ด้านสถาปัตยกรรม</w:t>
            </w:r>
            <w:proofErr w:type="spellStart"/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และมัณฑ</w:t>
            </w:r>
            <w:proofErr w:type="spellEnd"/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ศิลป์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ด้านบริการข้อมูลและหลักเกณฑ์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 งานประสานสาธารณูปโภค</w:t>
            </w:r>
          </w:p>
          <w:p w:rsidR="005846A6" w:rsidRPr="005846A6" w:rsidRDefault="005846A6" w:rsidP="005846A6">
            <w:pPr>
              <w:spacing w:after="0" w:line="240" w:lineRule="auto"/>
              <w:ind w:left="45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ด้านประสานสาธารณูปโภค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 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และกิจการประปา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ด้านขนส่งและวิศวกรรมจราจร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ด้านจัดตกแต่งสถานที่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3.4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งานผังเมือง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ด้านสำรวจและแผนที่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ด้านวางผังพัฒนาเมือง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ด้านควบคุมทางผังเมือง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ด้านจัดรูปที่ดินและฟื้นฟูเมือง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tbl>
      <w:tblPr>
        <w:tblW w:w="1034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142"/>
        <w:gridCol w:w="1134"/>
      </w:tblGrid>
      <w:tr w:rsidR="005846A6" w:rsidRPr="005846A6" w:rsidTr="00175566">
        <w:tc>
          <w:tcPr>
            <w:tcW w:w="4536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846A6" w:rsidRPr="005846A6" w:rsidTr="00175566">
        <w:tc>
          <w:tcPr>
            <w:tcW w:w="4536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4. กอง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การศึกษา ศาสนาและวัฒนธรรม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4.1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 งานบริหารการศึกษา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ด้านบริหารวิชาการ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ด้านนิเทศการศึกษา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ด้านเทคโนโลยีทางการศึกษา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4.2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 งานส่งเสริมการศึกษา  ศาสนาและวัฒนธรรม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ด้านกิจการศาสนา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ด้านส่งเสริมประเพณี  ศิลปวัฒนธรรม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ด้านกิจการเด็กและเยาวชน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4.3 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งานกิจการโรงเรียน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u w:val="single"/>
                <w:cs/>
              </w:rPr>
              <w:t xml:space="preserve">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ด้านจัดการศึกษา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ด้านพลศึกษา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ด้านทดสอบประเมินผลและตรวจวัดโรงเรียน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>4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.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4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งานศูนย์พัฒนาเด็กเล็ก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ด้านการจัดการเรียนการสอน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ด้านบริการและบำรุงสถานศึกษา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และศูนย์พัฒนาเด็กเล็ก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  ด้านทดสอบประเมินผลและประกันภายนอกจากองค์กรเอกชน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wav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>4.5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งานด้านกีฬาและนันทนาการ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</w:t>
            </w:r>
            <w:r w:rsidRPr="005846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ส่งเสริมกีฬาและนันทนาการ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4. กอง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การศึกษา ศาสนาและวัฒนธรรม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4.1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 งานบริหารการศึกษา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ด้านบริหารวิชาการ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ด้านนิเทศการศึกษา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ด้านเทคโนโลยีทางการศึกษา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4.2</w:t>
            </w:r>
            <w:r w:rsidRPr="005846A6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 xml:space="preserve"> งานส่งเสริมการศึกษา  ศาสนาและวัฒนธรรม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ด้านกิจการศาสนา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ด้านส่งเสริมประเพณี  ศิลปวัฒนธรรม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ด้านกิจการเด็กและเยาวชน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4.3 งานกิจกรรมพัฒนาเด็กและเยาวชน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 งานส่งเสริมกิจกรรมเด็กและเยาวชน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 งานส่งเสริมพัฒนาแหล่งการเรียนรู้ให้กับเด็กและเยาวชน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 งานจัดตั้งศูนย์เยาวชน สนามกีฬาหรือลานกีฬา</w:t>
            </w: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ตลอดจนจัดกิจกรรมกีฬาและนันทนาการ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4.4 งานการศึกษานอกระบบและส่งเสริมอาชีพ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Cordia New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 ส่งเสริมการจัดศูนย์</w:t>
            </w:r>
            <w:r w:rsidRPr="005846A6">
              <w:rPr>
                <w:rFonts w:ascii="TH SarabunIT๙" w:eastAsia="Cordia New" w:hAnsi="TH SarabunIT๙" w:cs="TH SarabunIT๙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การเรียนชุมชนเพื่อการพัฒนาเรียนรู้และส่งเสริมการจัดการศึกษาตามอัธยาศัยแก่ประชาชน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Cordia New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  <w:r w:rsidRPr="005846A6">
              <w:rPr>
                <w:rFonts w:ascii="TH SarabunIT๙" w:eastAsia="Cordia New" w:hAnsi="TH SarabunIT๙" w:cs="TH SarabunIT๙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- ส่งเสริมการจัดการห้องสมุด ที่อ่านหนังสือพิมพ์หรือศูนย์เผยแพร่ข่าวสารข้อมูลแก่ประชาชน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Cordia New" w:hAnsi="TH SarabunIT๙" w:cs="TH SarabunIT๙"/>
                <w:snapToGrid w:val="0"/>
                <w:color w:val="000000"/>
                <w:sz w:val="32"/>
                <w:szCs w:val="32"/>
                <w:lang w:eastAsia="th-TH"/>
              </w:rPr>
            </w:pPr>
            <w:r w:rsidRPr="005846A6">
              <w:rPr>
                <w:rFonts w:ascii="TH SarabunIT๙" w:eastAsia="Cordia New" w:hAnsi="TH SarabunIT๙" w:cs="TH SarabunIT๙" w:hint="cs"/>
                <w:snapToGrid w:val="0"/>
                <w:color w:val="000000"/>
                <w:sz w:val="32"/>
                <w:szCs w:val="32"/>
                <w:cs/>
                <w:lang w:eastAsia="th-TH"/>
              </w:rPr>
              <w:t>- การจัดกิจกรรมกลุ่มสนใจเพื่อให้เยาวชน ประชาชนใช้เวลาว่างให้เป็นประโยชน์และเพิ่มรายได้แก่ครอบครัว</w:t>
            </w:r>
            <w:r w:rsidRPr="005846A6">
              <w:rPr>
                <w:rFonts w:ascii="TH SarabunIT๙" w:eastAsia="Cordia New" w:hAnsi="TH SarabunIT๙" w:cs="TH SarabunIT๙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>4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.</w:t>
            </w:r>
            <w:r w:rsidRPr="005846A6">
              <w:rPr>
                <w:rFonts w:ascii="TH SarabunIT๙" w:eastAsia="Cordia New" w:hAnsi="TH SarabunIT๙" w:cs="TH SarabunIT๙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5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งานศูนย์พัฒนาเด็กเล็ก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ด้านการจัดการเรียนการสอน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ด้านบริการและบำรุงสถานศึกษา  และศูนย์พัฒนาเด็กเล็ก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  ด้านทดสอบประเมินผลและประกันภายนอกจากองค์กรเอกชน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wave"/>
              </w:rPr>
            </w:pP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>4.6</w:t>
            </w:r>
            <w:r w:rsidRPr="005846A6">
              <w:rPr>
                <w:rFonts w:ascii="TH SarabunIT๙" w:eastAsia="Cordia New" w:hAnsi="TH SarabunIT๙" w:cs="TH SarabunIT๙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งานด้านกีฬาและนันทนาการ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 </w:t>
            </w:r>
            <w:r w:rsidRPr="005846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งาน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ส่งเสริมกีฬาและนันทนาการ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846A6" w:rsidRPr="005846A6" w:rsidTr="00175566">
        <w:tc>
          <w:tcPr>
            <w:tcW w:w="4536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846A6" w:rsidRPr="005846A6" w:rsidTr="00175566">
        <w:trPr>
          <w:trHeight w:val="20"/>
        </w:trPr>
        <w:tc>
          <w:tcPr>
            <w:tcW w:w="4536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5. ส่วน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สวัสดิการสังคม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งานสังคมสงเคราะห์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งานสำรวจข้อมูลผู้สูงอายุ คนพิการ และผู้ป่วยเอดส์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งานสงเคราะห์เบี้ยยังชีพผู้สูงอายุ คนพิการ และผู้ป่วยเอดส์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 งานสงเคราะห์ประชาชนผู้ทุกข์ยาก ขาดแคลน  ไร้ที่พึ่ง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 งานสงเคราะห์คนชรา คนพิการและทุพพลภาพ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 งานสงเคราะห์ครอบครัวและเผยแพร่ความรู้เกี่ยวกับการดำเนินการดำเนินชีวิตในครอบครัว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 งานส่งเสริมและสนับสนุนองค์การสังคมสงเคราะห์ภาคเอกชน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- งานสำรวจวิจัยสภาพปัญหาสังคมต่างๆ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-งานส่งเสริม</w:t>
            </w:r>
            <w:proofErr w:type="spellStart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</w:t>
            </w:r>
            <w:proofErr w:type="spellEnd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ภาพสตรีและสงเคราะห์หญิงบางประเภท</w:t>
            </w:r>
          </w:p>
          <w:p w:rsidR="005846A6" w:rsidRPr="005846A6" w:rsidRDefault="005846A6" w:rsidP="005846A6">
            <w:pPr>
              <w:tabs>
                <w:tab w:val="left" w:pos="241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-งานให้คำปรึกษา แนะนำในด้านสังคมสงเคราะห์แก่ผู้มาขอรับบริการ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proofErr w:type="spellStart"/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สวัสดิ</w:t>
            </w:r>
            <w:proofErr w:type="spellEnd"/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ภาพเด็กและเยาวชน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งานสงเคราะห์เด็กและเยาวชนที่ครอบครัวประสบปัญหาความเดือดร้อนต่างๆ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งานสงเคราะห์เด็กกำพร้า อนาถา ไร้ที่พึ่ง เร่ร่อนจรจัด ถูกทอดทิ้ง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งานสงเคราะห์เด็กและเยาวชนที่พิการทางร่างกาย สมอง และปัญญา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งานให้ความช่วยเหลือเด็กนักเรียนที่ยาก</w:t>
            </w:r>
            <w:r w:rsidRPr="005846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ไร้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ทางด้านอุปกรณ์การเรียน เครื่องแบบนักเรียน ทุนการศึกษาฯลฯ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งานส่งเสริม</w:t>
            </w:r>
            <w:proofErr w:type="spellStart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</w:t>
            </w:r>
            <w:proofErr w:type="spellEnd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ภาพเด็กและเยาวชน ได้แก่ การสอดส่องดูแล และช่วยเหลือเด็ก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และเยาวชนที่ประพฤติตนไม่สมแก่วัย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งานประสานและร่วมมือกับหน่วยงานที่เกี่ยวข้องเพื่อส่งเสริม</w:t>
            </w:r>
            <w:proofErr w:type="spellStart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</w:t>
            </w:r>
            <w:proofErr w:type="spellEnd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ภาพเด็กและเยาวชน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งานให้คำปรึกษาแนะนำแก่เด็กและเยาวชนซึ่งมี                            ปัญหาในต่างๆ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5. ส่วน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สวัสดิการสังคม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งานสังคมสงเคราะห์</w:t>
            </w:r>
            <w:r w:rsidRPr="005846A6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งานสำรวจข้อมูลผู้สูงอายุ คนพิการ และผู้ป่วยเอดส์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งานสงเคราะห์เบี้ยยังชีพผู้สูงอายุ คนพิการ และผู้ป่วยเอดส์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 งานสงเคราะห์ประชาชนผู้ทุกข์ยาก ขาดแคลน  ไร้ที่พึ่ง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 งานสงเคราะห์คนชรา คนพิการและทุพพลภาพ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 งานสงเคราะห์ครอบครัวและเผยแพร่ความรู้เกี่ยวกับการดำเนินการดำเนินชีวิตในครอบครัว  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 งานส่งเสริมและสนับสนุนองค์การสังคมสงเคราะห์ภาคเอกชน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- งานสำรวจวิจัยสภาพปัญหาสังคมต่างๆ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-งานส่งเสริม</w:t>
            </w:r>
            <w:proofErr w:type="spellStart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</w:t>
            </w:r>
            <w:proofErr w:type="spellEnd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ภาพสตรีและสงเคราะห์หญิงบางประเภท</w:t>
            </w:r>
          </w:p>
          <w:p w:rsidR="005846A6" w:rsidRPr="005846A6" w:rsidRDefault="005846A6" w:rsidP="005846A6">
            <w:pPr>
              <w:tabs>
                <w:tab w:val="left" w:pos="241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-งานให้คำปรึกษา แนะนำในด้านสังคมสงเคราะห์แก่ผู้มาขอรับบริการ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proofErr w:type="spellStart"/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สวัสดิ</w:t>
            </w:r>
            <w:proofErr w:type="spellEnd"/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ภาพเด็กและเยาวชน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งานสงเคราะห์เด็กและเยาวชนที่ครอบครัวประสบปัญหาความเดือดร้อนต่างๆ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งานสงเคราะห์เด็กกำพร้า อนาถา ไร้ที่พึ่ง เร่ร่อนจรจัด ถูกทอดทิ้ง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งานสงเคราะห์เด็กและเยาวชนที่พิการทางร่างกาย สมอง และปัญญา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งานให้ความช่วยเหลือเด็กนักเรียนที่ยาก</w:t>
            </w:r>
            <w:r w:rsidRPr="005846A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ไร้</w:t>
            </w: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ทางด้านอุปกรณ์การเรียน เครื่องแบบนักเรียน ทุนการศึกษาฯลฯ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งานส่งเสริม</w:t>
            </w:r>
            <w:proofErr w:type="spellStart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</w:t>
            </w:r>
            <w:proofErr w:type="spellEnd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ภาพเด็กและเยาวชน ได้แก่ การสอดส่องดูแล และช่วยเหลือเด็ก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และเยาวชนที่ประพฤติตนไม่สมแก่วัย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งานประสานและร่วมมือกับหน่วยงานที่เกี่ยวข้องเพื่อส่งเสริม</w:t>
            </w:r>
            <w:proofErr w:type="spellStart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</w:t>
            </w:r>
            <w:proofErr w:type="spellEnd"/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ภาพเด็กและเยาวชน</w:t>
            </w:r>
          </w:p>
          <w:p w:rsidR="005846A6" w:rsidRDefault="005846A6" w:rsidP="005916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งานให้คำปรึกษาแนะนำแก่เด็กและเยาวชนซึ่งมี                            ปัญหาในต่างๆ</w:t>
            </w:r>
          </w:p>
          <w:p w:rsidR="0059160A" w:rsidRPr="005846A6" w:rsidRDefault="0059160A" w:rsidP="0059160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846A6" w:rsidRPr="005846A6" w:rsidTr="00175566">
        <w:tc>
          <w:tcPr>
            <w:tcW w:w="4536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846A6" w:rsidRPr="005846A6" w:rsidTr="00175566">
        <w:tc>
          <w:tcPr>
            <w:tcW w:w="4536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5.3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งานสวัสดิการและพัฒนาชุมชน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งานสำรวจและจัดตั้งคณะกรรมการชุมชนเพื่อรับผิดชอบในการปรับปรุง ชุมชนของตนเอง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งานฝึกอบรมและเผยแพร่ความรู้เกี่ยวกับการพัฒนาชุมชน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งานจัดระเบียบชุมชน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งานประสานงานและร่วมมือกับหน่วยงานต่างๆเพื่อนำบริการพื้นฐาน ไปบริการแก่ชุมขน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งานจัดทำโครงการช่วยเหลือในด้านต่างๆให้แก่ชุมชน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งานดำเนินการพัฒนาชุมชนทางด้านเศรษฐกิจ สังคม วัฒนธรรม การศึกษา การอนามัย และสุขาภิบาล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FFFFFF"/>
          </w:tcPr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5.3</w:t>
            </w:r>
            <w:r w:rsidRPr="005846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งานสวัสดิการและพัฒนาชุมชน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งานสำรวจและจัดตั้งคณะกรรมการชุมชนเพื่อรับผิดชอบในการปรับปรุง ชุมชนของตนเอง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งานฝึกอบรมและเผยแพร่ความรู้เกี่ยวกับการพัฒนาชุมชน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งานจัดระเบียบชุมชน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งานประสานงานและร่วมมือกับหน่วยงานต่างๆเพื่อนำบริการพื้นฐาน ไปบริการแก่ชุมขน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งานจัดทำโครงการช่วยเหลือในด้านต่างๆให้แก่ชุมชน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846A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งานดำเนินการพัฒนาชุมชนทางด้านเศรษฐกิจ สังคม วัฒนธรรม การศึกษา การอนามัย และสุขาภิบาล</w:t>
            </w:r>
          </w:p>
          <w:p w:rsidR="005846A6" w:rsidRPr="005846A6" w:rsidRDefault="005846A6" w:rsidP="005846A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5846A6" w:rsidRPr="005846A6" w:rsidRDefault="005846A6" w:rsidP="005846A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5846A6" w:rsidRPr="005846A6" w:rsidRDefault="005846A6" w:rsidP="005846A6">
      <w:pPr>
        <w:spacing w:after="120" w:line="240" w:lineRule="auto"/>
        <w:jc w:val="both"/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</w:p>
    <w:p w:rsidR="005846A6" w:rsidRPr="005846A6" w:rsidRDefault="005846A6" w:rsidP="005846A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846A6" w:rsidRDefault="005846A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  <w:r w:rsidRPr="005846A6"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  <w:t xml:space="preserve"> </w:t>
      </w: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p w:rsidR="009308AA" w:rsidRDefault="009308AA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  <w:sectPr w:rsidR="009308AA" w:rsidSect="0059160A">
          <w:pgSz w:w="11906" w:h="16838"/>
          <w:pgMar w:top="425" w:right="1134" w:bottom="1418" w:left="1134" w:header="709" w:footer="709" w:gutter="0"/>
          <w:cols w:space="708"/>
          <w:docGrid w:linePitch="360"/>
        </w:sectPr>
      </w:pPr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  <w:sectPr w:rsidR="00175566" w:rsidSect="009308AA">
          <w:pgSz w:w="16838" w:h="11906" w:orient="landscape"/>
          <w:pgMar w:top="1134" w:right="1418" w:bottom="1134" w:left="425" w:header="709" w:footer="709" w:gutter="0"/>
          <w:cols w:space="708"/>
          <w:docGrid w:linePitch="360"/>
        </w:sectPr>
      </w:pPr>
      <w:bookmarkStart w:id="0" w:name="_GoBack"/>
      <w:bookmarkEnd w:id="0"/>
    </w:p>
    <w:p w:rsidR="00175566" w:rsidRDefault="00175566" w:rsidP="005846A6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napToGrid w:val="0"/>
          <w:color w:val="000000"/>
          <w:sz w:val="36"/>
          <w:szCs w:val="36"/>
          <w:lang w:eastAsia="th-TH"/>
        </w:rPr>
      </w:pPr>
    </w:p>
    <w:sectPr w:rsidR="00175566" w:rsidSect="009308AA">
      <w:pgSz w:w="16838" w:h="11906" w:orient="landscape"/>
      <w:pgMar w:top="1134" w:right="1418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566" w:rsidRDefault="00175566" w:rsidP="005846A6">
      <w:pPr>
        <w:spacing w:after="0" w:line="240" w:lineRule="auto"/>
      </w:pPr>
      <w:r>
        <w:separator/>
      </w:r>
    </w:p>
  </w:endnote>
  <w:endnote w:type="continuationSeparator" w:id="0">
    <w:p w:rsidR="00175566" w:rsidRDefault="00175566" w:rsidP="0058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altName w:val="TH Niramit A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Baijam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66" w:rsidRDefault="00175566" w:rsidP="00175566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  <w:cs/>
      </w:rPr>
      <w:t>๒</w:t>
    </w:r>
    <w:r>
      <w:rPr>
        <w:rStyle w:val="ad"/>
      </w:rPr>
      <w:fldChar w:fldCharType="end"/>
    </w:r>
  </w:p>
  <w:p w:rsidR="00175566" w:rsidRDefault="00175566" w:rsidP="00175566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66" w:rsidRDefault="00175566" w:rsidP="00175566">
    <w:pPr>
      <w:pStyle w:val="ae"/>
      <w:framePr w:wrap="around" w:vAnchor="text" w:hAnchor="margin" w:xAlign="right" w:y="1"/>
      <w:rPr>
        <w:rStyle w:val="ad"/>
      </w:rPr>
    </w:pPr>
  </w:p>
  <w:p w:rsidR="00175566" w:rsidRDefault="00175566" w:rsidP="0017556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566" w:rsidRDefault="00175566" w:rsidP="005846A6">
      <w:pPr>
        <w:spacing w:after="0" w:line="240" w:lineRule="auto"/>
      </w:pPr>
      <w:r>
        <w:separator/>
      </w:r>
    </w:p>
  </w:footnote>
  <w:footnote w:type="continuationSeparator" w:id="0">
    <w:p w:rsidR="00175566" w:rsidRDefault="00175566" w:rsidP="0058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66" w:rsidRDefault="00175566" w:rsidP="0017556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  <w:cs/>
      </w:rPr>
      <w:t>๒</w:t>
    </w:r>
    <w:r>
      <w:rPr>
        <w:rStyle w:val="ad"/>
      </w:rPr>
      <w:fldChar w:fldCharType="end"/>
    </w:r>
  </w:p>
  <w:p w:rsidR="00175566" w:rsidRDefault="00175566" w:rsidP="0017556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66" w:rsidRDefault="00175566" w:rsidP="00175566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66" w:rsidRPr="00B936BA" w:rsidRDefault="00175566">
    <w:pPr>
      <w:pStyle w:val="ab"/>
      <w:jc w:val="center"/>
      <w:rPr>
        <w:sz w:val="32"/>
        <w:szCs w:val="32"/>
      </w:rPr>
    </w:pPr>
    <w:r w:rsidRPr="00B936BA">
      <w:rPr>
        <w:sz w:val="32"/>
        <w:szCs w:val="32"/>
      </w:rPr>
      <w:fldChar w:fldCharType="begin"/>
    </w:r>
    <w:r w:rsidRPr="00B936BA">
      <w:rPr>
        <w:sz w:val="32"/>
        <w:szCs w:val="32"/>
      </w:rPr>
      <w:instrText xml:space="preserve"> PAGE   \* MERGEFORMAT </w:instrText>
    </w:r>
    <w:r w:rsidRPr="00B936BA">
      <w:rPr>
        <w:sz w:val="32"/>
        <w:szCs w:val="32"/>
      </w:rPr>
      <w:fldChar w:fldCharType="separate"/>
    </w:r>
    <w:r w:rsidRPr="005C4A49">
      <w:rPr>
        <w:rFonts w:ascii="Cordia New" w:hAnsi="Cordia New" w:cs="Cordia New"/>
        <w:noProof/>
        <w:sz w:val="32"/>
        <w:szCs w:val="32"/>
        <w:cs/>
        <w:lang w:val="th-TH"/>
      </w:rPr>
      <w:t>๒๖</w:t>
    </w:r>
    <w:r w:rsidRPr="00B936BA">
      <w:rPr>
        <w:sz w:val="32"/>
        <w:szCs w:val="32"/>
      </w:rPr>
      <w:fldChar w:fldCharType="end"/>
    </w:r>
  </w:p>
  <w:p w:rsidR="00175566" w:rsidRDefault="0017556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493F"/>
    <w:multiLevelType w:val="multilevel"/>
    <w:tmpl w:val="97E48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  <w:cs w:val="0"/>
        <w:lang w:bidi="th-TH"/>
      </w:rPr>
    </w:lvl>
  </w:abstractNum>
  <w:abstractNum w:abstractNumId="1">
    <w:nsid w:val="0DB209D4"/>
    <w:multiLevelType w:val="singleLevel"/>
    <w:tmpl w:val="5088C21C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  <w:cs w:val="0"/>
        <w:lang w:bidi="th-TH"/>
      </w:rPr>
    </w:lvl>
  </w:abstractNum>
  <w:abstractNum w:abstractNumId="2">
    <w:nsid w:val="16F60A05"/>
    <w:multiLevelType w:val="multilevel"/>
    <w:tmpl w:val="43C084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  <w:cs w:val="0"/>
        <w:lang w:bidi="th-TH"/>
      </w:rPr>
    </w:lvl>
  </w:abstractNum>
  <w:abstractNum w:abstractNumId="3">
    <w:nsid w:val="18C62698"/>
    <w:multiLevelType w:val="singleLevel"/>
    <w:tmpl w:val="C3DEBFD2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  <w:cs w:val="0"/>
        <w:lang w:bidi="th-TH"/>
      </w:rPr>
    </w:lvl>
  </w:abstractNum>
  <w:abstractNum w:abstractNumId="4">
    <w:nsid w:val="19225792"/>
    <w:multiLevelType w:val="hybridMultilevel"/>
    <w:tmpl w:val="8F260846"/>
    <w:lvl w:ilvl="0" w:tplc="D17E84EC">
      <w:start w:val="1"/>
      <w:numFmt w:val="thaiNumbers"/>
      <w:lvlText w:val="%1."/>
      <w:lvlJc w:val="left"/>
      <w:pPr>
        <w:ind w:left="1260" w:hanging="360"/>
      </w:pPr>
      <w:rPr>
        <w:rFonts w:ascii="TH Niramit AS" w:eastAsia="AngsanaNew,Bold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AC64547"/>
    <w:multiLevelType w:val="hybridMultilevel"/>
    <w:tmpl w:val="E9363D3C"/>
    <w:lvl w:ilvl="0" w:tplc="DB7A704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41893"/>
    <w:multiLevelType w:val="multilevel"/>
    <w:tmpl w:val="E7CE8AA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7">
    <w:nsid w:val="2A511832"/>
    <w:multiLevelType w:val="hybridMultilevel"/>
    <w:tmpl w:val="86561DF0"/>
    <w:lvl w:ilvl="0" w:tplc="7DA46336">
      <w:start w:val="10"/>
      <w:numFmt w:val="thaiNumbers"/>
      <w:lvlText w:val="%1."/>
      <w:lvlJc w:val="left"/>
      <w:pPr>
        <w:ind w:left="1185" w:hanging="405"/>
      </w:pPr>
      <w:rPr>
        <w:rFonts w:eastAsia="Angsana New" w:hint="default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B016F80"/>
    <w:multiLevelType w:val="multilevel"/>
    <w:tmpl w:val="9E5817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  <w:cs w:val="0"/>
        <w:lang w:bidi="th-TH"/>
      </w:rPr>
    </w:lvl>
  </w:abstractNum>
  <w:abstractNum w:abstractNumId="9">
    <w:nsid w:val="2DE7450C"/>
    <w:multiLevelType w:val="multilevel"/>
    <w:tmpl w:val="4D260A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10">
    <w:nsid w:val="34C700E5"/>
    <w:multiLevelType w:val="singleLevel"/>
    <w:tmpl w:val="DCC65BF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1">
    <w:nsid w:val="39AE188F"/>
    <w:multiLevelType w:val="singleLevel"/>
    <w:tmpl w:val="D318DA32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12">
    <w:nsid w:val="3A440569"/>
    <w:multiLevelType w:val="hybridMultilevel"/>
    <w:tmpl w:val="48904D4C"/>
    <w:lvl w:ilvl="0" w:tplc="75CA32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BB12757"/>
    <w:multiLevelType w:val="hybridMultilevel"/>
    <w:tmpl w:val="BDF05712"/>
    <w:lvl w:ilvl="0" w:tplc="1E004E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11721B"/>
    <w:multiLevelType w:val="singleLevel"/>
    <w:tmpl w:val="9588ED0C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5">
    <w:nsid w:val="45382E15"/>
    <w:multiLevelType w:val="multilevel"/>
    <w:tmpl w:val="0CA436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4A794266"/>
    <w:multiLevelType w:val="singleLevel"/>
    <w:tmpl w:val="EADA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17">
    <w:nsid w:val="4D126AD2"/>
    <w:multiLevelType w:val="multilevel"/>
    <w:tmpl w:val="7EA04BFC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18">
    <w:nsid w:val="4F1758EA"/>
    <w:multiLevelType w:val="hybridMultilevel"/>
    <w:tmpl w:val="C174EF96"/>
    <w:lvl w:ilvl="0" w:tplc="A27C087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C31037B"/>
    <w:multiLevelType w:val="hybridMultilevel"/>
    <w:tmpl w:val="278684CE"/>
    <w:lvl w:ilvl="0" w:tplc="DF94B3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B21975"/>
    <w:multiLevelType w:val="multilevel"/>
    <w:tmpl w:val="AAC4D398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cs"/>
      </w:rPr>
    </w:lvl>
    <w:lvl w:ilvl="1">
      <w:start w:val="1"/>
      <w:numFmt w:val="decimal"/>
      <w:lvlText w:val="%1.%2)"/>
      <w:lvlJc w:val="left"/>
      <w:pPr>
        <w:tabs>
          <w:tab w:val="num" w:pos="1104"/>
        </w:tabs>
        <w:ind w:left="1104" w:hanging="384"/>
      </w:pPr>
      <w:rPr>
        <w:rFonts w:hint="cs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)%3.%4.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)%3.%4.%5.%6.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)%3.%4.%5.%6.%7.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)%3.%4.%5.%6.%7.%8.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)%3.%4.%5.%6.%7.%8.%9.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21">
    <w:nsid w:val="61053756"/>
    <w:multiLevelType w:val="multilevel"/>
    <w:tmpl w:val="30A237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b w:val="0"/>
      </w:rPr>
    </w:lvl>
  </w:abstractNum>
  <w:abstractNum w:abstractNumId="22">
    <w:nsid w:val="61885E5C"/>
    <w:multiLevelType w:val="singleLevel"/>
    <w:tmpl w:val="AF7483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3">
    <w:nsid w:val="63086E33"/>
    <w:multiLevelType w:val="hybridMultilevel"/>
    <w:tmpl w:val="C8F86222"/>
    <w:lvl w:ilvl="0" w:tplc="C1BA7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22ED1"/>
    <w:multiLevelType w:val="hybridMultilevel"/>
    <w:tmpl w:val="4FA6ED8C"/>
    <w:lvl w:ilvl="0" w:tplc="057254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74A5553"/>
    <w:multiLevelType w:val="hybridMultilevel"/>
    <w:tmpl w:val="1DAA5E98"/>
    <w:lvl w:ilvl="0" w:tplc="4C86389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>
    <w:nsid w:val="69460308"/>
    <w:multiLevelType w:val="singleLevel"/>
    <w:tmpl w:val="1402E1A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7">
    <w:nsid w:val="699C5194"/>
    <w:multiLevelType w:val="multilevel"/>
    <w:tmpl w:val="E24AC0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Ansi="Angsana New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eastAsia="Times New Roman" w:hAnsi="Angsana New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eastAsia="Times New Roman" w:hAnsi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eastAsia="Times New Roman" w:hAnsi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eastAsia="Times New Roman" w:hAnsi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eastAsia="Times New Roman" w:hAnsi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eastAsia="Times New Roman" w:hAnsi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eastAsia="Times New Roman" w:hAnsi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eastAsia="Times New Roman" w:hAnsi="Angsana New" w:hint="default"/>
      </w:rPr>
    </w:lvl>
  </w:abstractNum>
  <w:abstractNum w:abstractNumId="28">
    <w:nsid w:val="6A6F6540"/>
    <w:multiLevelType w:val="multilevel"/>
    <w:tmpl w:val="0AD04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29">
    <w:nsid w:val="6AF4653A"/>
    <w:multiLevelType w:val="hybridMultilevel"/>
    <w:tmpl w:val="C7964C7C"/>
    <w:lvl w:ilvl="0" w:tplc="7D6E49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3A0716"/>
    <w:multiLevelType w:val="multilevel"/>
    <w:tmpl w:val="1C5A1BA4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31">
    <w:nsid w:val="76266F11"/>
    <w:multiLevelType w:val="singleLevel"/>
    <w:tmpl w:val="4FC489D2"/>
    <w:lvl w:ilvl="0">
      <w:start w:val="1"/>
      <w:numFmt w:val="decimal"/>
      <w:lvlText w:val="(%1)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32">
    <w:nsid w:val="76ED29D0"/>
    <w:multiLevelType w:val="multilevel"/>
    <w:tmpl w:val="B1EE73E8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79894961"/>
    <w:multiLevelType w:val="multilevel"/>
    <w:tmpl w:val="AD122B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  <w:cs w:val="0"/>
        <w:lang w:bidi="th-TH"/>
      </w:rPr>
    </w:lvl>
  </w:abstractNum>
  <w:abstractNum w:abstractNumId="34">
    <w:nsid w:val="7A50186F"/>
    <w:multiLevelType w:val="singleLevel"/>
    <w:tmpl w:val="22FEE32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5">
    <w:nsid w:val="7E7F179C"/>
    <w:multiLevelType w:val="singleLevel"/>
    <w:tmpl w:val="BD7E3F6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6">
    <w:nsid w:val="7F3A31AB"/>
    <w:multiLevelType w:val="multilevel"/>
    <w:tmpl w:val="6766320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ascii="Angsana New" w:eastAsia="Times New Roman" w:hAnsi="Times New Roman" w:cs="Angsana New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9"/>
  </w:num>
  <w:num w:numId="4">
    <w:abstractNumId w:val="32"/>
  </w:num>
  <w:num w:numId="5">
    <w:abstractNumId w:val="20"/>
  </w:num>
  <w:num w:numId="6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6"/>
  </w:num>
  <w:num w:numId="9">
    <w:abstractNumId w:val="21"/>
  </w:num>
  <w:num w:numId="10">
    <w:abstractNumId w:val="15"/>
  </w:num>
  <w:num w:numId="11">
    <w:abstractNumId w:val="31"/>
  </w:num>
  <w:num w:numId="12">
    <w:abstractNumId w:val="11"/>
  </w:num>
  <w:num w:numId="13">
    <w:abstractNumId w:val="10"/>
  </w:num>
  <w:num w:numId="14">
    <w:abstractNumId w:val="35"/>
  </w:num>
  <w:num w:numId="15">
    <w:abstractNumId w:val="34"/>
  </w:num>
  <w:num w:numId="16">
    <w:abstractNumId w:val="26"/>
  </w:num>
  <w:num w:numId="17">
    <w:abstractNumId w:val="14"/>
  </w:num>
  <w:num w:numId="18">
    <w:abstractNumId w:val="22"/>
  </w:num>
  <w:num w:numId="19">
    <w:abstractNumId w:val="16"/>
  </w:num>
  <w:num w:numId="20">
    <w:abstractNumId w:val="17"/>
  </w:num>
  <w:num w:numId="21">
    <w:abstractNumId w:val="0"/>
  </w:num>
  <w:num w:numId="22">
    <w:abstractNumId w:val="23"/>
  </w:num>
  <w:num w:numId="23">
    <w:abstractNumId w:val="3"/>
  </w:num>
  <w:num w:numId="24">
    <w:abstractNumId w:val="29"/>
  </w:num>
  <w:num w:numId="25">
    <w:abstractNumId w:val="19"/>
  </w:num>
  <w:num w:numId="26">
    <w:abstractNumId w:val="5"/>
  </w:num>
  <w:num w:numId="27">
    <w:abstractNumId w:val="13"/>
  </w:num>
  <w:num w:numId="28">
    <w:abstractNumId w:val="33"/>
  </w:num>
  <w:num w:numId="29">
    <w:abstractNumId w:val="8"/>
  </w:num>
  <w:num w:numId="30">
    <w:abstractNumId w:val="2"/>
  </w:num>
  <w:num w:numId="31">
    <w:abstractNumId w:val="1"/>
  </w:num>
  <w:num w:numId="32">
    <w:abstractNumId w:val="25"/>
  </w:num>
  <w:num w:numId="33">
    <w:abstractNumId w:val="7"/>
  </w:num>
  <w:num w:numId="34">
    <w:abstractNumId w:val="12"/>
  </w:num>
  <w:num w:numId="35">
    <w:abstractNumId w:val="4"/>
  </w:num>
  <w:num w:numId="36">
    <w:abstractNumId w:val="2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8A7FF8"/>
    <w:rsid w:val="000810AC"/>
    <w:rsid w:val="001536B3"/>
    <w:rsid w:val="00175566"/>
    <w:rsid w:val="002D5A7E"/>
    <w:rsid w:val="00374FD5"/>
    <w:rsid w:val="004758E3"/>
    <w:rsid w:val="0052435D"/>
    <w:rsid w:val="005846A6"/>
    <w:rsid w:val="0059160A"/>
    <w:rsid w:val="005D34DB"/>
    <w:rsid w:val="008A7FF8"/>
    <w:rsid w:val="008C3257"/>
    <w:rsid w:val="009308AA"/>
    <w:rsid w:val="009A7E99"/>
    <w:rsid w:val="00AE2402"/>
    <w:rsid w:val="00B269DF"/>
    <w:rsid w:val="00B279E7"/>
    <w:rsid w:val="00BB06E8"/>
    <w:rsid w:val="00C310C0"/>
    <w:rsid w:val="00C36BE0"/>
    <w:rsid w:val="00C55C4A"/>
    <w:rsid w:val="00D14E52"/>
    <w:rsid w:val="00E03E81"/>
    <w:rsid w:val="00F0264A"/>
    <w:rsid w:val="00F05BBB"/>
    <w:rsid w:val="00F2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5:docId w15:val="{83B87D9E-FD73-4BEC-9C78-5DAF3C0A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7E"/>
  </w:style>
  <w:style w:type="paragraph" w:styleId="1">
    <w:name w:val="heading 1"/>
    <w:basedOn w:val="a"/>
    <w:next w:val="a"/>
    <w:link w:val="10"/>
    <w:qFormat/>
    <w:rsid w:val="005846A6"/>
    <w:pPr>
      <w:keepNext/>
      <w:spacing w:after="0" w:line="240" w:lineRule="auto"/>
      <w:ind w:left="360"/>
      <w:outlineLvl w:val="0"/>
    </w:pPr>
    <w:rPr>
      <w:rFonts w:ascii="Cordia New" w:eastAsia="Cordia New" w:hAnsi="Cordia New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5846A6"/>
    <w:pPr>
      <w:keepNext/>
      <w:spacing w:after="0" w:line="240" w:lineRule="auto"/>
      <w:jc w:val="center"/>
      <w:outlineLvl w:val="1"/>
    </w:pPr>
    <w:rPr>
      <w:rFonts w:ascii="Cordia New" w:eastAsia="Cordia New" w:hAnsi="Cordia New" w:cs="AngsanaUPC"/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846A6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5846A6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2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C325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E2402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5846A6"/>
    <w:rPr>
      <w:rFonts w:ascii="Cordia New" w:eastAsia="Cordia New" w:hAnsi="Cordia New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846A6"/>
    <w:rPr>
      <w:rFonts w:ascii="Cordia New" w:eastAsia="Cordia New" w:hAnsi="Cordia New" w:cs="AngsanaUPC"/>
      <w:b/>
      <w:bCs/>
      <w:sz w:val="28"/>
    </w:rPr>
  </w:style>
  <w:style w:type="character" w:customStyle="1" w:styleId="40">
    <w:name w:val="หัวเรื่อง 4 อักขระ"/>
    <w:basedOn w:val="a0"/>
    <w:link w:val="4"/>
    <w:semiHidden/>
    <w:rsid w:val="005846A6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5846A6"/>
    <w:rPr>
      <w:rFonts w:ascii="Calibri" w:eastAsia="Times New Roman" w:hAnsi="Calibri" w:cs="Cordia New"/>
      <w:b/>
      <w:bCs/>
      <w:i/>
      <w:iCs/>
      <w:sz w:val="26"/>
      <w:szCs w:val="33"/>
    </w:rPr>
  </w:style>
  <w:style w:type="numbering" w:customStyle="1" w:styleId="11">
    <w:name w:val="ไม่มีรายการ1"/>
    <w:next w:val="a2"/>
    <w:semiHidden/>
    <w:unhideWhenUsed/>
    <w:rsid w:val="005846A6"/>
  </w:style>
  <w:style w:type="paragraph" w:styleId="a6">
    <w:name w:val="Body Text"/>
    <w:basedOn w:val="a"/>
    <w:link w:val="a7"/>
    <w:rsid w:val="005846A6"/>
    <w:pPr>
      <w:tabs>
        <w:tab w:val="left" w:pos="1843"/>
      </w:tabs>
      <w:spacing w:after="0" w:line="240" w:lineRule="auto"/>
    </w:pPr>
    <w:rPr>
      <w:rFonts w:ascii="Times New Roman" w:eastAsia="Cordia New" w:hAnsi="Times New Roman" w:cs="Cordia New"/>
      <w:sz w:val="32"/>
      <w:szCs w:val="32"/>
      <w:lang w:eastAsia="th-TH"/>
    </w:rPr>
  </w:style>
  <w:style w:type="character" w:customStyle="1" w:styleId="a7">
    <w:name w:val="เนื้อความ อักขระ"/>
    <w:basedOn w:val="a0"/>
    <w:link w:val="a6"/>
    <w:rsid w:val="005846A6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3">
    <w:name w:val="Body Text 3"/>
    <w:basedOn w:val="a"/>
    <w:link w:val="30"/>
    <w:rsid w:val="005846A6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0">
    <w:name w:val="เนื้อความ 3 อักขระ"/>
    <w:basedOn w:val="a0"/>
    <w:link w:val="3"/>
    <w:rsid w:val="005846A6"/>
    <w:rPr>
      <w:rFonts w:ascii="Times New Roman" w:eastAsia="Times New Roman" w:hAnsi="Times New Roman" w:cs="Angsana New"/>
      <w:sz w:val="16"/>
      <w:szCs w:val="18"/>
    </w:rPr>
  </w:style>
  <w:style w:type="paragraph" w:styleId="21">
    <w:name w:val="Body Text Indent 2"/>
    <w:basedOn w:val="a"/>
    <w:link w:val="22"/>
    <w:rsid w:val="005846A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2">
    <w:name w:val="การเยื้องเนื้อความ 2 อักขระ"/>
    <w:basedOn w:val="a0"/>
    <w:link w:val="21"/>
    <w:rsid w:val="005846A6"/>
    <w:rPr>
      <w:rFonts w:ascii="Times New Roman" w:eastAsia="Times New Roman" w:hAnsi="Times New Roman" w:cs="Angsana New"/>
      <w:sz w:val="24"/>
    </w:rPr>
  </w:style>
  <w:style w:type="paragraph" w:styleId="a8">
    <w:name w:val="Body Text Indent"/>
    <w:basedOn w:val="a"/>
    <w:link w:val="a9"/>
    <w:rsid w:val="005846A6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การเยื้องเนื้อความ อักขระ"/>
    <w:basedOn w:val="a0"/>
    <w:link w:val="a8"/>
    <w:rsid w:val="005846A6"/>
    <w:rPr>
      <w:rFonts w:ascii="Times New Roman" w:eastAsia="Times New Roman" w:hAnsi="Times New Roman" w:cs="Angsana New"/>
      <w:sz w:val="24"/>
    </w:rPr>
  </w:style>
  <w:style w:type="paragraph" w:styleId="23">
    <w:name w:val="Body Text 2"/>
    <w:basedOn w:val="a"/>
    <w:link w:val="24"/>
    <w:rsid w:val="005846A6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4">
    <w:name w:val="เนื้อความ 2 อักขระ"/>
    <w:basedOn w:val="a0"/>
    <w:link w:val="23"/>
    <w:rsid w:val="005846A6"/>
    <w:rPr>
      <w:rFonts w:ascii="Times New Roman" w:eastAsia="Times New Roman" w:hAnsi="Times New Roman" w:cs="Angsana New"/>
      <w:sz w:val="24"/>
    </w:rPr>
  </w:style>
  <w:style w:type="table" w:styleId="aa">
    <w:name w:val="Table Grid"/>
    <w:basedOn w:val="a1"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5846A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c">
    <w:name w:val="หัวกระดาษ อักขระ"/>
    <w:basedOn w:val="a0"/>
    <w:link w:val="ab"/>
    <w:uiPriority w:val="99"/>
    <w:rsid w:val="005846A6"/>
    <w:rPr>
      <w:rFonts w:ascii="Times New Roman" w:eastAsia="Times New Roman" w:hAnsi="Times New Roman" w:cs="Angsana New"/>
      <w:sz w:val="24"/>
    </w:rPr>
  </w:style>
  <w:style w:type="character" w:styleId="ad">
    <w:name w:val="page number"/>
    <w:basedOn w:val="a0"/>
    <w:rsid w:val="005846A6"/>
  </w:style>
  <w:style w:type="paragraph" w:styleId="ae">
    <w:name w:val="footer"/>
    <w:basedOn w:val="a"/>
    <w:link w:val="af"/>
    <w:rsid w:val="005846A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">
    <w:name w:val="ท้ายกระดาษ อักขระ"/>
    <w:basedOn w:val="a0"/>
    <w:link w:val="ae"/>
    <w:rsid w:val="005846A6"/>
    <w:rPr>
      <w:rFonts w:ascii="Times New Roman" w:eastAsia="Times New Roman" w:hAnsi="Times New Roman" w:cs="Angsana New"/>
      <w:sz w:val="24"/>
    </w:rPr>
  </w:style>
  <w:style w:type="table" w:styleId="3-2">
    <w:name w:val="Medium Grid 3 Accent 2"/>
    <w:basedOn w:val="a1"/>
    <w:uiPriority w:val="69"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2">
    <w:name w:val="Medium Grid 1 Accent 2"/>
    <w:basedOn w:val="a1"/>
    <w:uiPriority w:val="67"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af0">
    <w:uiPriority w:val="62"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table" w:styleId="-3">
    <w:name w:val="Light Shading Accent 3"/>
    <w:basedOn w:val="a1"/>
    <w:uiPriority w:val="60"/>
    <w:rsid w:val="005846A6"/>
    <w:pPr>
      <w:spacing w:after="0" w:line="240" w:lineRule="auto"/>
    </w:pPr>
    <w:rPr>
      <w:rFonts w:ascii="Times New Roman" w:eastAsia="Times New Roman" w:hAnsi="Times New Roman" w:cs="Angsana New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-4">
    <w:name w:val="Medium Grid 1 Accent 4"/>
    <w:basedOn w:val="a1"/>
    <w:uiPriority w:val="67"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3">
    <w:name w:val="Medium Grid 1 Accent 3"/>
    <w:basedOn w:val="a1"/>
    <w:uiPriority w:val="67"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1">
    <w:name w:val="Colorful Shading Accent 1"/>
    <w:basedOn w:val="a1"/>
    <w:uiPriority w:val="71"/>
    <w:rsid w:val="005846A6"/>
    <w:pPr>
      <w:spacing w:after="0" w:line="240" w:lineRule="auto"/>
    </w:pPr>
    <w:rPr>
      <w:rFonts w:ascii="Times New Roman" w:eastAsia="Times New Roman" w:hAnsi="Times New Roman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4">
    <w:name w:val="Colorful Shading Accent 4"/>
    <w:basedOn w:val="a1"/>
    <w:uiPriority w:val="71"/>
    <w:rsid w:val="005846A6"/>
    <w:pPr>
      <w:spacing w:after="0" w:line="240" w:lineRule="auto"/>
    </w:pPr>
    <w:rPr>
      <w:rFonts w:ascii="Times New Roman" w:eastAsia="Times New Roman" w:hAnsi="Times New Roman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3-4">
    <w:name w:val="Medium Grid 3 Accent 4"/>
    <w:basedOn w:val="a1"/>
    <w:uiPriority w:val="69"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2-6">
    <w:name w:val="Medium Grid 2 Accent 6"/>
    <w:basedOn w:val="a1"/>
    <w:uiPriority w:val="68"/>
    <w:rsid w:val="005846A6"/>
    <w:pPr>
      <w:spacing w:after="0" w:line="240" w:lineRule="auto"/>
    </w:pPr>
    <w:rPr>
      <w:rFonts w:ascii="Cambria" w:eastAsia="Times New Roman" w:hAnsi="Cambria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5">
    <w:name w:val="Medium Grid 3 Accent 5"/>
    <w:basedOn w:val="a1"/>
    <w:uiPriority w:val="69"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af1">
    <w:name w:val="No Spacing"/>
    <w:uiPriority w:val="1"/>
    <w:qFormat/>
    <w:rsid w:val="005846A6"/>
    <w:pPr>
      <w:spacing w:after="0" w:line="240" w:lineRule="auto"/>
    </w:pPr>
    <w:rPr>
      <w:rFonts w:ascii="Calibri" w:eastAsia="Calibri" w:hAnsi="Calibri" w:cs="Cordia New"/>
    </w:rPr>
  </w:style>
  <w:style w:type="table" w:customStyle="1" w:styleId="-31">
    <w:name w:val="เส้นแบบบาง - เน้น 31"/>
    <w:basedOn w:val="a1"/>
    <w:next w:val="-30"/>
    <w:uiPriority w:val="62"/>
    <w:semiHidden/>
    <w:unhideWhenUsed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21">
    <w:name w:val="เส้นแบบบาง - เน้น 21"/>
    <w:basedOn w:val="a1"/>
    <w:next w:val="-2"/>
    <w:uiPriority w:val="62"/>
    <w:semiHidden/>
    <w:unhideWhenUsed/>
    <w:rsid w:val="005846A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-2">
    <w:name w:val="Light Grid Accent 2"/>
    <w:basedOn w:val="a1"/>
    <w:uiPriority w:val="62"/>
    <w:semiHidden/>
    <w:unhideWhenUsed/>
    <w:rsid w:val="005846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0">
    <w:name w:val="Light Grid Accent 3"/>
    <w:basedOn w:val="a1"/>
    <w:uiPriority w:val="62"/>
    <w:semiHidden/>
    <w:unhideWhenUsed/>
    <w:rsid w:val="005846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f2">
    <w:name w:val="Hyperlink"/>
    <w:basedOn w:val="a0"/>
    <w:uiPriority w:val="99"/>
    <w:semiHidden/>
    <w:unhideWhenUsed/>
    <w:rsid w:val="00175566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175566"/>
    <w:rPr>
      <w:color w:val="800080"/>
      <w:u w:val="single"/>
    </w:rPr>
  </w:style>
  <w:style w:type="paragraph" w:customStyle="1" w:styleId="xl65">
    <w:name w:val="xl65"/>
    <w:basedOn w:val="a"/>
    <w:rsid w:val="00175566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4"/>
      <w:szCs w:val="34"/>
    </w:rPr>
  </w:style>
  <w:style w:type="paragraph" w:customStyle="1" w:styleId="xl66">
    <w:name w:val="xl66"/>
    <w:basedOn w:val="a"/>
    <w:rsid w:val="00175566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7">
    <w:name w:val="xl67"/>
    <w:basedOn w:val="a"/>
    <w:rsid w:val="00175566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8">
    <w:name w:val="xl68"/>
    <w:basedOn w:val="a"/>
    <w:rsid w:val="00175566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9">
    <w:name w:val="xl69"/>
    <w:basedOn w:val="a"/>
    <w:rsid w:val="00175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0">
    <w:name w:val="xl70"/>
    <w:basedOn w:val="a"/>
    <w:rsid w:val="00175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1">
    <w:name w:val="xl71"/>
    <w:basedOn w:val="a"/>
    <w:rsid w:val="00175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2">
    <w:name w:val="xl72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3">
    <w:name w:val="xl73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4">
    <w:name w:val="xl74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5">
    <w:name w:val="xl75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6">
    <w:name w:val="xl76"/>
    <w:basedOn w:val="a"/>
    <w:rsid w:val="001755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7">
    <w:name w:val="xl77"/>
    <w:basedOn w:val="a"/>
    <w:rsid w:val="0017556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8">
    <w:name w:val="xl78"/>
    <w:basedOn w:val="a"/>
    <w:rsid w:val="001755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9">
    <w:name w:val="xl79"/>
    <w:basedOn w:val="a"/>
    <w:rsid w:val="00175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0">
    <w:name w:val="xl80"/>
    <w:basedOn w:val="a"/>
    <w:rsid w:val="00175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1">
    <w:name w:val="xl81"/>
    <w:basedOn w:val="a"/>
    <w:rsid w:val="00175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82">
    <w:name w:val="xl82"/>
    <w:basedOn w:val="a"/>
    <w:rsid w:val="00175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3">
    <w:name w:val="xl83"/>
    <w:basedOn w:val="a"/>
    <w:rsid w:val="00175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4">
    <w:name w:val="xl84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5">
    <w:name w:val="xl85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6">
    <w:name w:val="xl86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  <w:u w:val="single"/>
    </w:rPr>
  </w:style>
  <w:style w:type="paragraph" w:customStyle="1" w:styleId="xl87">
    <w:name w:val="xl87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8">
    <w:name w:val="xl88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89">
    <w:name w:val="xl89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  <w:u w:val="single"/>
    </w:rPr>
  </w:style>
  <w:style w:type="paragraph" w:customStyle="1" w:styleId="xl90">
    <w:name w:val="xl90"/>
    <w:basedOn w:val="a"/>
    <w:rsid w:val="00175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91">
    <w:name w:val="xl91"/>
    <w:basedOn w:val="a"/>
    <w:rsid w:val="00175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92">
    <w:name w:val="xl92"/>
    <w:basedOn w:val="a"/>
    <w:rsid w:val="00175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3">
    <w:name w:val="xl93"/>
    <w:basedOn w:val="a"/>
    <w:rsid w:val="00175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94">
    <w:name w:val="xl94"/>
    <w:basedOn w:val="a"/>
    <w:rsid w:val="00175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95">
    <w:name w:val="xl95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0"/>
      <w:szCs w:val="30"/>
    </w:rPr>
  </w:style>
  <w:style w:type="paragraph" w:customStyle="1" w:styleId="xl96">
    <w:name w:val="xl96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  <w:u w:val="single"/>
    </w:rPr>
  </w:style>
  <w:style w:type="paragraph" w:customStyle="1" w:styleId="xl97">
    <w:name w:val="xl97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98">
    <w:name w:val="xl98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  <w:u w:val="single"/>
    </w:rPr>
  </w:style>
  <w:style w:type="paragraph" w:customStyle="1" w:styleId="xl99">
    <w:name w:val="xl99"/>
    <w:basedOn w:val="a"/>
    <w:rsid w:val="00175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100">
    <w:name w:val="xl100"/>
    <w:basedOn w:val="a"/>
    <w:rsid w:val="00175566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101">
    <w:name w:val="xl101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102">
    <w:name w:val="xl102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3">
    <w:name w:val="xl103"/>
    <w:basedOn w:val="a"/>
    <w:rsid w:val="00175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104">
    <w:name w:val="xl104"/>
    <w:basedOn w:val="a"/>
    <w:rsid w:val="00175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105">
    <w:name w:val="xl105"/>
    <w:basedOn w:val="a"/>
    <w:rsid w:val="00175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106">
    <w:name w:val="xl106"/>
    <w:basedOn w:val="a"/>
    <w:rsid w:val="00175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107">
    <w:name w:val="xl107"/>
    <w:basedOn w:val="a"/>
    <w:rsid w:val="001755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28"/>
    </w:rPr>
  </w:style>
  <w:style w:type="paragraph" w:customStyle="1" w:styleId="xl108">
    <w:name w:val="xl108"/>
    <w:basedOn w:val="a"/>
    <w:rsid w:val="00175566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109">
    <w:name w:val="xl109"/>
    <w:basedOn w:val="a"/>
    <w:rsid w:val="001755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10">
    <w:name w:val="xl110"/>
    <w:basedOn w:val="a"/>
    <w:rsid w:val="001755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11">
    <w:name w:val="xl111"/>
    <w:basedOn w:val="a"/>
    <w:rsid w:val="001755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12">
    <w:name w:val="xl112"/>
    <w:basedOn w:val="a"/>
    <w:rsid w:val="00175566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56"/>
      <w:szCs w:val="56"/>
    </w:rPr>
  </w:style>
  <w:style w:type="paragraph" w:customStyle="1" w:styleId="xl113">
    <w:name w:val="xl113"/>
    <w:basedOn w:val="a"/>
    <w:rsid w:val="0017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4D695-8527-4412-83D8-56AA87A1B954}"/>
</file>

<file path=customXml/itemProps2.xml><?xml version="1.0" encoding="utf-8"?>
<ds:datastoreItem xmlns:ds="http://schemas.openxmlformats.org/officeDocument/2006/customXml" ds:itemID="{2734F211-F575-4BAE-B1A4-09E796CC64DE}"/>
</file>

<file path=customXml/itemProps3.xml><?xml version="1.0" encoding="utf-8"?>
<ds:datastoreItem xmlns:ds="http://schemas.openxmlformats.org/officeDocument/2006/customXml" ds:itemID="{9C80D322-B95D-4465-B374-80872D7C8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36</Pages>
  <Words>8647</Words>
  <Characters>49294</Characters>
  <Application>Microsoft Office Word</Application>
  <DocSecurity>0</DocSecurity>
  <Lines>410</Lines>
  <Paragraphs>115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ASEOCK</dc:creator>
  <cp:keywords/>
  <dc:description/>
  <cp:lastModifiedBy>Windows User</cp:lastModifiedBy>
  <cp:revision>18</cp:revision>
  <dcterms:created xsi:type="dcterms:W3CDTF">2016-04-18T05:24:00Z</dcterms:created>
  <dcterms:modified xsi:type="dcterms:W3CDTF">2018-10-14T08:41:00Z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